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4B20FC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AC3F7B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راه‏های ثبوت نجاست            </w:t>
            </w:r>
            <w:r w:rsidR="002129A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 w:rsidR="00AC3F7B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02F96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  <w:r w:rsidR="00160EF6">
              <w:rPr>
                <w:rFonts w:cs="B Zar" w:hint="cs"/>
                <w:sz w:val="28"/>
                <w:szCs w:val="28"/>
                <w:rtl/>
                <w:lang w:bidi="fa-IR"/>
              </w:rPr>
              <w:t>بهمن</w:t>
            </w:r>
            <w:r w:rsidR="003B3F60">
              <w:rPr>
                <w:rFonts w:cs="B Zar" w:hint="cs"/>
                <w:sz w:val="28"/>
                <w:szCs w:val="28"/>
                <w:rtl/>
                <w:lang w:bidi="fa-IR"/>
              </w:rPr>
              <w:t>139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  <w:p w:rsidR="00844275" w:rsidRPr="00396959" w:rsidRDefault="004B20FC" w:rsidP="00AC3F7B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8813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C2CD8">
              <w:rPr>
                <w:rFonts w:cs="B Yagut" w:hint="cs"/>
                <w:b/>
                <w:bCs/>
                <w:rtl/>
                <w:lang w:bidi="fa-IR"/>
              </w:rPr>
              <w:t xml:space="preserve">آیه نبأ- </w:t>
            </w:r>
            <w:r w:rsidR="00AC3F7B">
              <w:rPr>
                <w:rFonts w:cs="B Yagut" w:hint="cs"/>
                <w:b/>
                <w:bCs/>
                <w:rtl/>
                <w:lang w:bidi="fa-IR"/>
              </w:rPr>
              <w:t xml:space="preserve">ذوالید            </w:t>
            </w:r>
            <w:r w:rsidR="002C2CD8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88136A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02F96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>1434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="0088136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 w:rsidR="0088136A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="002C2CD8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702F96">
              <w:rPr>
                <w:rFonts w:cs="B Zar" w:hint="cs"/>
                <w:sz w:val="28"/>
                <w:szCs w:val="28"/>
                <w:rtl/>
                <w:lang w:bidi="fa-IR"/>
              </w:rPr>
              <w:t>61</w:t>
            </w:r>
          </w:p>
        </w:tc>
      </w:tr>
    </w:tbl>
    <w:p w:rsidR="00765FDC" w:rsidRDefault="00C3057A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paragraph">
                  <wp:posOffset>541654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    </w:pict>
          </mc:Fallback>
        </mc:AlternateConten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BE60D9" w:rsidRPr="00917395" w:rsidRDefault="00BE60D9" w:rsidP="00DF5A71">
      <w:pPr>
        <w:autoSpaceDE w:val="0"/>
        <w:autoSpaceDN w:val="0"/>
        <w:adjustRightInd w:val="0"/>
        <w:ind w:left="-514" w:right="-630"/>
        <w:jc w:val="both"/>
        <w:rPr>
          <w:rFonts w:cs="B Titr"/>
          <w:sz w:val="28"/>
          <w:szCs w:val="28"/>
          <w:rtl/>
          <w:lang w:bidi="fa-IR"/>
        </w:rPr>
      </w:pPr>
      <w:r w:rsidRPr="00917395">
        <w:rPr>
          <w:rFonts w:cs="B Titr" w:hint="cs"/>
          <w:rtl/>
          <w:lang w:bidi="fa-IR"/>
        </w:rPr>
        <w:t>خلاصه جلسه گذشته:</w:t>
      </w:r>
    </w:p>
    <w:p w:rsidR="007C7CB8" w:rsidRDefault="005B4AC5" w:rsidP="0084799B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سخن در </w:t>
      </w:r>
      <w:r w:rsidR="00917395">
        <w:rPr>
          <w:rFonts w:cs="B Badr" w:hint="cs"/>
          <w:sz w:val="28"/>
          <w:szCs w:val="28"/>
          <w:rtl/>
          <w:lang w:bidi="fa-IR"/>
        </w:rPr>
        <w:t>راه‏های اثبات</w:t>
      </w:r>
      <w:r>
        <w:rPr>
          <w:rFonts w:cs="B Badr" w:hint="cs"/>
          <w:sz w:val="28"/>
          <w:szCs w:val="28"/>
          <w:rtl/>
          <w:lang w:bidi="fa-IR"/>
        </w:rPr>
        <w:t xml:space="preserve"> نجاست </w:t>
      </w:r>
      <w:r w:rsidR="00917395">
        <w:rPr>
          <w:rFonts w:cs="B Badr" w:hint="cs"/>
          <w:sz w:val="28"/>
          <w:szCs w:val="28"/>
          <w:rtl/>
          <w:lang w:bidi="fa-IR"/>
        </w:rPr>
        <w:t>بود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84799B">
        <w:rPr>
          <w:rFonts w:cs="B Badr" w:hint="cs"/>
          <w:sz w:val="28"/>
          <w:szCs w:val="28"/>
          <w:rtl/>
          <w:lang w:bidi="fa-IR"/>
        </w:rPr>
        <w:t>که</w:t>
      </w:r>
      <w:bookmarkStart w:id="0" w:name="_GoBack"/>
      <w:bookmarkEnd w:id="0"/>
      <w:r>
        <w:rPr>
          <w:rFonts w:cs="B Badr" w:hint="cs"/>
          <w:sz w:val="28"/>
          <w:szCs w:val="28"/>
          <w:rtl/>
          <w:lang w:bidi="fa-IR"/>
        </w:rPr>
        <w:t xml:space="preserve"> عبارت بود از علم وجدانی و قیام بیّنه بر نجاست یک شیء </w:t>
      </w:r>
      <w:r w:rsidR="0058682E">
        <w:rPr>
          <w:rFonts w:cs="B Badr" w:hint="cs"/>
          <w:sz w:val="28"/>
          <w:szCs w:val="28"/>
          <w:rtl/>
          <w:lang w:bidi="fa-IR"/>
        </w:rPr>
        <w:t xml:space="preserve">- مراد از بیّنه، </w:t>
      </w:r>
      <w:r>
        <w:rPr>
          <w:rFonts w:cs="B Badr" w:hint="cs"/>
          <w:sz w:val="28"/>
          <w:szCs w:val="28"/>
          <w:rtl/>
          <w:lang w:bidi="fa-IR"/>
        </w:rPr>
        <w:t>شاهدین عدلین است</w:t>
      </w:r>
      <w:r w:rsidR="0058682E">
        <w:rPr>
          <w:rFonts w:cs="B Badr" w:hint="cs"/>
          <w:sz w:val="28"/>
          <w:szCs w:val="28"/>
          <w:rtl/>
          <w:lang w:bidi="fa-IR"/>
        </w:rPr>
        <w:t>-</w:t>
      </w:r>
      <w:r>
        <w:rPr>
          <w:rFonts w:cs="B Badr" w:hint="cs"/>
          <w:sz w:val="28"/>
          <w:szCs w:val="28"/>
          <w:rtl/>
          <w:lang w:bidi="fa-IR"/>
        </w:rPr>
        <w:t xml:space="preserve"> سخن در این بود که آیا شهادت عدل واحد در ما نحن فیه کفایت می‏کند یا خیر؟ مرحوم سید</w:t>
      </w:r>
      <w:r w:rsidR="00E111B8">
        <w:rPr>
          <w:rFonts w:cs="B Badr" w:hint="cs"/>
          <w:sz w:val="28"/>
          <w:szCs w:val="28"/>
          <w:rtl/>
          <w:lang w:bidi="fa-IR"/>
        </w:rPr>
        <w:t xml:space="preserve"> در اثبات نجاست به وسیله شهادت عدل واحد</w:t>
      </w:r>
      <w:r>
        <w:rPr>
          <w:rFonts w:cs="B Badr" w:hint="cs"/>
          <w:sz w:val="28"/>
          <w:szCs w:val="28"/>
          <w:rtl/>
          <w:lang w:bidi="fa-IR"/>
        </w:rPr>
        <w:t xml:space="preserve"> اشکال کرد</w:t>
      </w:r>
      <w:r w:rsidR="0065155D">
        <w:rPr>
          <w:rFonts w:cs="B Badr" w:hint="cs"/>
          <w:sz w:val="28"/>
          <w:szCs w:val="28"/>
          <w:rtl/>
          <w:lang w:bidi="fa-IR"/>
        </w:rPr>
        <w:t xml:space="preserve"> و فرمودند خوب است احتیاط شود. </w:t>
      </w:r>
      <w:r w:rsidR="00DF5A71">
        <w:rPr>
          <w:rFonts w:cs="B Badr" w:hint="cs"/>
          <w:sz w:val="28"/>
          <w:szCs w:val="28"/>
          <w:rtl/>
          <w:lang w:bidi="fa-IR"/>
        </w:rPr>
        <w:t>ما</w:t>
      </w:r>
      <w:r w:rsidR="0065155D">
        <w:rPr>
          <w:rFonts w:cs="B Badr" w:hint="cs"/>
          <w:sz w:val="28"/>
          <w:szCs w:val="28"/>
          <w:rtl/>
          <w:lang w:bidi="fa-IR"/>
        </w:rPr>
        <w:t xml:space="preserve"> ادله‏ای را که در رابطه با حجیت و اعتبار عدل واحد است بررسی کردیم که </w:t>
      </w:r>
      <w:r w:rsidR="00822C96">
        <w:rPr>
          <w:rFonts w:cs="B Badr" w:hint="cs"/>
          <w:sz w:val="28"/>
          <w:szCs w:val="28"/>
          <w:rtl/>
          <w:lang w:bidi="fa-IR"/>
        </w:rPr>
        <w:t xml:space="preserve">در این رابطه </w:t>
      </w:r>
      <w:r w:rsidR="00CA124B">
        <w:rPr>
          <w:rFonts w:cs="B Badr" w:hint="cs"/>
          <w:sz w:val="28"/>
          <w:szCs w:val="28"/>
          <w:rtl/>
          <w:lang w:bidi="fa-IR"/>
        </w:rPr>
        <w:t xml:space="preserve">به دو دلیل </w:t>
      </w:r>
      <w:r w:rsidR="00822C96">
        <w:rPr>
          <w:rFonts w:cs="B Badr" w:hint="cs"/>
          <w:sz w:val="28"/>
          <w:szCs w:val="28"/>
          <w:rtl/>
          <w:lang w:bidi="fa-IR"/>
        </w:rPr>
        <w:t>یعنی</w:t>
      </w:r>
      <w:r w:rsidR="00CA124B">
        <w:rPr>
          <w:rFonts w:cs="B Badr" w:hint="cs"/>
          <w:sz w:val="28"/>
          <w:szCs w:val="28"/>
          <w:rtl/>
          <w:lang w:bidi="fa-IR"/>
        </w:rPr>
        <w:t xml:space="preserve"> سیره عقلائیه و اولویت</w:t>
      </w:r>
      <w:r w:rsidR="00822C96">
        <w:rPr>
          <w:rFonts w:cs="B Badr" w:hint="cs"/>
          <w:sz w:val="28"/>
          <w:szCs w:val="28"/>
          <w:rtl/>
          <w:lang w:bidi="fa-IR"/>
        </w:rPr>
        <w:t>،</w:t>
      </w:r>
      <w:r w:rsidR="00CA124B">
        <w:rPr>
          <w:rFonts w:cs="B Badr" w:hint="cs"/>
          <w:sz w:val="28"/>
          <w:szCs w:val="28"/>
          <w:rtl/>
          <w:lang w:bidi="fa-IR"/>
        </w:rPr>
        <w:t xml:space="preserve"> اشاره کردیم</w:t>
      </w:r>
      <w:r w:rsidR="00DF5A71">
        <w:rPr>
          <w:rFonts w:cs="B Badr" w:hint="cs"/>
          <w:sz w:val="28"/>
          <w:szCs w:val="28"/>
          <w:rtl/>
          <w:lang w:bidi="fa-IR"/>
        </w:rPr>
        <w:t>.</w:t>
      </w:r>
    </w:p>
    <w:p w:rsidR="00DF5A71" w:rsidRDefault="002432F1" w:rsidP="00216E89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راه سوم برای اثبات نجاست یا تنجّس یک شیء، آیه نبأ است که می‏فرماید: </w:t>
      </w:r>
      <w:r w:rsidR="00DF5A71">
        <w:rPr>
          <w:rFonts w:cs="B Badr" w:hint="cs"/>
          <w:sz w:val="28"/>
          <w:szCs w:val="28"/>
          <w:rtl/>
          <w:lang w:bidi="fa-IR"/>
        </w:rPr>
        <w:t>«</w:t>
      </w:r>
      <w:r w:rsidR="00AA4113" w:rsidRPr="00AA4113">
        <w:rPr>
          <w:rFonts w:cs="B Badr"/>
          <w:b/>
          <w:bCs/>
          <w:sz w:val="28"/>
          <w:szCs w:val="28"/>
          <w:rtl/>
          <w:lang w:bidi="fa-IR"/>
        </w:rPr>
        <w:t>يَا أَيُّهَا الَّذِينَ آمَنُوا إِنْ جَاءَكُمْ فَاسِقٌ بِنَبَإٍ فَتَبَيَّنُوا أَنْ تُصِيبُوا قَوْماً بِجَهَالَةٍ فَتُصْبِحُوا عَلَى مَا فَعَلْتُمْ نَادِمِينَ</w:t>
      </w:r>
      <w:r w:rsidR="00AA4113">
        <w:rPr>
          <w:rFonts w:cs="B Badr" w:hint="cs"/>
          <w:sz w:val="28"/>
          <w:szCs w:val="28"/>
          <w:rtl/>
          <w:lang w:bidi="fa-IR"/>
        </w:rPr>
        <w:t>»</w:t>
      </w:r>
      <w:r w:rsidR="00661088">
        <w:rPr>
          <w:rStyle w:val="FootnoteReference"/>
          <w:rtl/>
          <w:lang w:bidi="fa-IR"/>
        </w:rPr>
        <w:footnoteReference w:id="1"/>
      </w:r>
      <w:r w:rsidR="00AA4113" w:rsidRPr="00AA4113">
        <w:rPr>
          <w:rFonts w:cs="B Badr"/>
          <w:sz w:val="28"/>
          <w:szCs w:val="28"/>
          <w:rtl/>
          <w:lang w:bidi="fa-IR"/>
        </w:rPr>
        <w:t>؛ اى كسانى كه ايمان آورده‌ايد! اگر شخص فاسقى خبرى براى شما بياورد، دربار</w:t>
      </w:r>
      <w:r w:rsidR="00661088">
        <w:rPr>
          <w:rFonts w:cs="B Badr" w:hint="cs"/>
          <w:sz w:val="28"/>
          <w:szCs w:val="28"/>
          <w:rtl/>
          <w:lang w:bidi="fa-IR"/>
        </w:rPr>
        <w:t>ه</w:t>
      </w:r>
      <w:r w:rsidR="00AA4113" w:rsidRPr="00AA4113">
        <w:rPr>
          <w:rFonts w:cs="B Badr"/>
          <w:sz w:val="28"/>
          <w:szCs w:val="28"/>
          <w:rtl/>
          <w:lang w:bidi="fa-IR"/>
        </w:rPr>
        <w:t xml:space="preserve"> آن تحقيق كنيد، مبادا به گر</w:t>
      </w:r>
      <w:r w:rsidR="00AA4113" w:rsidRPr="00AA4113">
        <w:rPr>
          <w:rFonts w:cs="B Badr" w:hint="eastAsia"/>
          <w:sz w:val="28"/>
          <w:szCs w:val="28"/>
          <w:rtl/>
          <w:lang w:bidi="fa-IR"/>
        </w:rPr>
        <w:t>وهى</w:t>
      </w:r>
      <w:r w:rsidR="00AA4113" w:rsidRPr="00AA4113">
        <w:rPr>
          <w:rFonts w:cs="B Badr"/>
          <w:sz w:val="28"/>
          <w:szCs w:val="28"/>
          <w:rtl/>
          <w:lang w:bidi="fa-IR"/>
        </w:rPr>
        <w:t xml:space="preserve"> از روى نادانى آسيب برسانيد و از كرد</w:t>
      </w:r>
      <w:r w:rsidR="00661088">
        <w:rPr>
          <w:rFonts w:cs="B Badr" w:hint="cs"/>
          <w:sz w:val="28"/>
          <w:szCs w:val="28"/>
          <w:rtl/>
          <w:lang w:bidi="fa-IR"/>
        </w:rPr>
        <w:t>ه</w:t>
      </w:r>
      <w:r w:rsidR="00AA4113" w:rsidRPr="00AA4113">
        <w:rPr>
          <w:rFonts w:cs="B Badr"/>
          <w:sz w:val="28"/>
          <w:szCs w:val="28"/>
          <w:rtl/>
          <w:lang w:bidi="fa-IR"/>
        </w:rPr>
        <w:t xml:space="preserve"> خود پشيمان شويد!</w:t>
      </w:r>
      <w:r w:rsidR="00093851">
        <w:rPr>
          <w:rFonts w:cs="B Badr" w:hint="cs"/>
          <w:sz w:val="28"/>
          <w:szCs w:val="28"/>
          <w:rtl/>
          <w:lang w:bidi="fa-IR"/>
        </w:rPr>
        <w:t xml:space="preserve"> استدلال به این آیه </w:t>
      </w:r>
      <w:r w:rsidR="007D7C75">
        <w:rPr>
          <w:rFonts w:cs="B Badr" w:hint="cs"/>
          <w:sz w:val="28"/>
          <w:szCs w:val="28"/>
          <w:rtl/>
          <w:lang w:bidi="fa-IR"/>
        </w:rPr>
        <w:t xml:space="preserve">یا از </w:t>
      </w:r>
      <w:r w:rsidR="002659E6">
        <w:rPr>
          <w:rFonts w:cs="B Badr" w:hint="cs"/>
          <w:sz w:val="28"/>
          <w:szCs w:val="28"/>
          <w:rtl/>
          <w:lang w:bidi="fa-IR"/>
        </w:rPr>
        <w:t>راه مفهوم</w:t>
      </w:r>
      <w:r w:rsidR="007D7C75">
        <w:rPr>
          <w:rFonts w:cs="B Badr" w:hint="cs"/>
          <w:sz w:val="28"/>
          <w:szCs w:val="28"/>
          <w:rtl/>
          <w:lang w:bidi="fa-IR"/>
        </w:rPr>
        <w:t xml:space="preserve"> شرط و یا </w:t>
      </w:r>
      <w:r w:rsidR="002659E6">
        <w:rPr>
          <w:rFonts w:cs="B Badr" w:hint="cs"/>
          <w:sz w:val="28"/>
          <w:szCs w:val="28"/>
          <w:rtl/>
          <w:lang w:bidi="fa-IR"/>
        </w:rPr>
        <w:t>از طریق مفهوم</w:t>
      </w:r>
      <w:r w:rsidR="007D7C75">
        <w:rPr>
          <w:rFonts w:cs="B Badr" w:hint="cs"/>
          <w:sz w:val="28"/>
          <w:szCs w:val="28"/>
          <w:rtl/>
          <w:lang w:bidi="fa-IR"/>
        </w:rPr>
        <w:t xml:space="preserve"> وصف</w:t>
      </w:r>
      <w:r w:rsidR="002659E6">
        <w:rPr>
          <w:rFonts w:cs="B Badr" w:hint="cs"/>
          <w:sz w:val="28"/>
          <w:szCs w:val="28"/>
          <w:rtl/>
          <w:lang w:bidi="fa-IR"/>
        </w:rPr>
        <w:t xml:space="preserve"> است،</w:t>
      </w:r>
      <w:r w:rsidR="007D7C75">
        <w:rPr>
          <w:rFonts w:cs="B Badr" w:hint="cs"/>
          <w:sz w:val="28"/>
          <w:szCs w:val="28"/>
          <w:rtl/>
          <w:lang w:bidi="fa-IR"/>
        </w:rPr>
        <w:t xml:space="preserve"> </w:t>
      </w:r>
      <w:r w:rsidR="00CE2AEF">
        <w:rPr>
          <w:rFonts w:cs="B Badr" w:hint="cs"/>
          <w:sz w:val="28"/>
          <w:szCs w:val="28"/>
          <w:rtl/>
          <w:lang w:bidi="fa-IR"/>
        </w:rPr>
        <w:t>مفهوم آیه این است که اگر شخص عادلی برای شما خبر آورد، خبر او را بپذیرید و نیاز به تبیّن ندارد.</w:t>
      </w:r>
    </w:p>
    <w:p w:rsidR="00CE2AEF" w:rsidRDefault="00CE2AEF" w:rsidP="00216E89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روایاتی در این زمینه وارد شده که عمدتاً اخبار ثقه را تأیید می‏کند در حالی که بحث ما حجیت اخبار عدل واحد است</w:t>
      </w:r>
      <w:r w:rsidR="00257E58">
        <w:rPr>
          <w:rFonts w:cs="B Badr" w:hint="cs"/>
          <w:sz w:val="28"/>
          <w:szCs w:val="28"/>
          <w:rtl/>
          <w:lang w:bidi="fa-IR"/>
        </w:rPr>
        <w:t xml:space="preserve"> و مضامین این روایت که ذکر خواهیم کرد</w:t>
      </w:r>
      <w:r w:rsidR="00216E89">
        <w:rPr>
          <w:rFonts w:cs="B Badr" w:hint="cs"/>
          <w:sz w:val="28"/>
          <w:szCs w:val="28"/>
          <w:rtl/>
          <w:lang w:bidi="fa-IR"/>
        </w:rPr>
        <w:t>،</w:t>
      </w:r>
      <w:r w:rsidR="00257E58">
        <w:rPr>
          <w:rFonts w:cs="B Badr" w:hint="cs"/>
          <w:sz w:val="28"/>
          <w:szCs w:val="28"/>
          <w:rtl/>
          <w:lang w:bidi="fa-IR"/>
        </w:rPr>
        <w:t xml:space="preserve"> ا</w:t>
      </w:r>
      <w:r w:rsidR="00216E89">
        <w:rPr>
          <w:rFonts w:cs="B Badr" w:hint="cs"/>
          <w:sz w:val="28"/>
          <w:szCs w:val="28"/>
          <w:rtl/>
          <w:lang w:bidi="fa-IR"/>
        </w:rPr>
        <w:t>ِ</w:t>
      </w:r>
      <w:r w:rsidR="00257E58">
        <w:rPr>
          <w:rFonts w:cs="B Badr" w:hint="cs"/>
          <w:sz w:val="28"/>
          <w:szCs w:val="28"/>
          <w:rtl/>
          <w:lang w:bidi="fa-IR"/>
        </w:rPr>
        <w:t>خبار ثقه را تأیید می‏کند</w:t>
      </w:r>
      <w:r w:rsidR="009B5ECB">
        <w:rPr>
          <w:rFonts w:cs="B Badr" w:hint="cs"/>
          <w:sz w:val="28"/>
          <w:szCs w:val="28"/>
          <w:rtl/>
          <w:lang w:bidi="fa-IR"/>
        </w:rPr>
        <w:t xml:space="preserve"> </w:t>
      </w:r>
      <w:r w:rsidR="00EF758B">
        <w:rPr>
          <w:rFonts w:cs="B Badr" w:hint="cs"/>
          <w:sz w:val="28"/>
          <w:szCs w:val="28"/>
          <w:rtl/>
          <w:lang w:bidi="fa-IR"/>
        </w:rPr>
        <w:t>و</w:t>
      </w:r>
      <w:r w:rsidR="009B5ECB">
        <w:rPr>
          <w:rFonts w:cs="B Badr" w:hint="cs"/>
          <w:sz w:val="28"/>
          <w:szCs w:val="28"/>
          <w:rtl/>
          <w:lang w:bidi="fa-IR"/>
        </w:rPr>
        <w:t xml:space="preserve"> به طریق اولی اعتبار خبر عادل واحد هم</w:t>
      </w:r>
      <w:r w:rsidR="008F5AE6">
        <w:rPr>
          <w:rFonts w:cs="B Badr" w:hint="cs"/>
          <w:sz w:val="28"/>
          <w:szCs w:val="28"/>
          <w:rtl/>
          <w:lang w:bidi="fa-IR"/>
        </w:rPr>
        <w:t xml:space="preserve"> از این روایات استفاده می‏شود.</w:t>
      </w:r>
    </w:p>
    <w:p w:rsidR="00AD331A" w:rsidRDefault="00257E58" w:rsidP="00216E89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 w:rsidRPr="009D69DD">
        <w:rPr>
          <w:rFonts w:cs="B Titr" w:hint="cs"/>
          <w:sz w:val="20"/>
          <w:szCs w:val="20"/>
          <w:rtl/>
          <w:lang w:bidi="fa-IR"/>
        </w:rPr>
        <w:t>روایت اول:</w:t>
      </w:r>
      <w:r w:rsidRPr="009D69DD">
        <w:rPr>
          <w:rFonts w:cs="B Badr" w:hint="cs"/>
          <w:sz w:val="32"/>
          <w:szCs w:val="32"/>
          <w:rtl/>
          <w:lang w:bidi="fa-IR"/>
        </w:rPr>
        <w:t xml:space="preserve"> </w:t>
      </w:r>
      <w:r w:rsidR="0087186E">
        <w:rPr>
          <w:rFonts w:cs="B Badr" w:hint="cs"/>
          <w:sz w:val="28"/>
          <w:szCs w:val="28"/>
          <w:rtl/>
          <w:lang w:bidi="fa-IR"/>
        </w:rPr>
        <w:t xml:space="preserve">این روایت از هشام بن سالم است </w:t>
      </w:r>
      <w:r w:rsidR="0087186E">
        <w:rPr>
          <w:rFonts w:hint="cs"/>
          <w:sz w:val="28"/>
          <w:szCs w:val="28"/>
          <w:rtl/>
          <w:lang w:bidi="fa-IR"/>
        </w:rPr>
        <w:t>–</w:t>
      </w:r>
      <w:r w:rsidR="0087186E">
        <w:rPr>
          <w:rFonts w:cs="B Badr" w:hint="cs"/>
          <w:sz w:val="28"/>
          <w:szCs w:val="28"/>
          <w:rtl/>
          <w:lang w:bidi="fa-IR"/>
        </w:rPr>
        <w:t xml:space="preserve"> نجاشی درباره او می‏گوید: «ثقةٌ ثقةٌ»، همچنین شیخ طوسی او را از اصحاب امام صادق (ع) یا امام کاظم (ع) شمرده است- </w:t>
      </w:r>
      <w:r w:rsidR="00AC5A31" w:rsidRPr="00E12478">
        <w:rPr>
          <w:rFonts w:cs="B Badr"/>
          <w:b/>
          <w:bCs/>
          <w:sz w:val="28"/>
          <w:szCs w:val="28"/>
          <w:rtl/>
          <w:lang w:bidi="fa-IR"/>
        </w:rPr>
        <w:t>قَالَ</w:t>
      </w:r>
      <w:r w:rsidR="0087186E" w:rsidRPr="00E12478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AC5A31" w:rsidRPr="00E12478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E12478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AC5A31" w:rsidRPr="00E12478">
        <w:rPr>
          <w:rFonts w:cs="B Badr"/>
          <w:b/>
          <w:bCs/>
          <w:sz w:val="28"/>
          <w:szCs w:val="28"/>
          <w:rtl/>
          <w:lang w:bidi="fa-IR"/>
        </w:rPr>
        <w:t>نَعَمْ إِنَّ الْوَكِيلَ إِذَا وُكِّلَ</w:t>
      </w:r>
      <w:r w:rsidR="00AD7258" w:rsidRPr="00E12478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AC5A31" w:rsidRPr="00E12478">
        <w:rPr>
          <w:rFonts w:cs="B Badr"/>
          <w:b/>
          <w:bCs/>
          <w:sz w:val="28"/>
          <w:szCs w:val="28"/>
          <w:rtl/>
          <w:lang w:bidi="fa-IR"/>
        </w:rPr>
        <w:t>ثُمَّ قَامَ عَنِ الْمَجْلِسِ فَأَمْرُهُ مَاضٍ أَبَداً وَ الْوَكَالَةُ ثَابِتَةٌ حَتَّى يَبْلُغَهُ الْعَز</w:t>
      </w:r>
      <w:r w:rsidR="00AD7258" w:rsidRPr="00E12478">
        <w:rPr>
          <w:rFonts w:cs="B Badr"/>
          <w:b/>
          <w:bCs/>
          <w:sz w:val="28"/>
          <w:szCs w:val="28"/>
          <w:rtl/>
          <w:lang w:bidi="fa-IR"/>
        </w:rPr>
        <w:t>ْلُ عَنِ الْوَكَالَةِ بِثِقَةٍ</w:t>
      </w:r>
      <w:r w:rsidR="00AD7258" w:rsidRPr="00E12478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AD7258" w:rsidRPr="00E12478">
        <w:rPr>
          <w:rFonts w:cs="B Badr"/>
          <w:b/>
          <w:bCs/>
          <w:sz w:val="28"/>
          <w:szCs w:val="28"/>
          <w:rtl/>
          <w:lang w:bidi="fa-IR"/>
        </w:rPr>
        <w:t>يُبَلِّغُهُ أَوْ يُشَافَهُ</w:t>
      </w:r>
      <w:r w:rsidR="00AD7258" w:rsidRPr="00E12478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AC5A31" w:rsidRPr="00E12478">
        <w:rPr>
          <w:rFonts w:cs="B Badr"/>
          <w:b/>
          <w:bCs/>
          <w:sz w:val="28"/>
          <w:szCs w:val="28"/>
          <w:rtl/>
          <w:lang w:bidi="fa-IR"/>
        </w:rPr>
        <w:t>بِالْعَزْلِ عَنِ الْوَكَالَةِ.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8F5AE6">
        <w:rPr>
          <w:rStyle w:val="FootnoteReference"/>
          <w:rtl/>
          <w:lang w:bidi="fa-IR"/>
        </w:rPr>
        <w:footnoteReference w:id="2"/>
      </w:r>
      <w:r w:rsidR="008F5AE6">
        <w:rPr>
          <w:rFonts w:cs="B Badr" w:hint="cs"/>
          <w:sz w:val="28"/>
          <w:szCs w:val="28"/>
          <w:rtl/>
          <w:lang w:bidi="fa-IR"/>
        </w:rPr>
        <w:t>؛</w:t>
      </w:r>
      <w:r w:rsidR="0087186E">
        <w:rPr>
          <w:rFonts w:cs="B Badr" w:hint="cs"/>
          <w:sz w:val="28"/>
          <w:szCs w:val="28"/>
          <w:rtl/>
          <w:lang w:bidi="fa-IR"/>
        </w:rPr>
        <w:t xml:space="preserve"> وکیل زمانی که وکالت داده شد</w:t>
      </w:r>
      <w:r w:rsidR="00AD7258">
        <w:rPr>
          <w:rFonts w:cs="B Badr" w:hint="cs"/>
          <w:sz w:val="28"/>
          <w:szCs w:val="28"/>
          <w:rtl/>
          <w:lang w:bidi="fa-IR"/>
        </w:rPr>
        <w:t xml:space="preserve">، سپس از مجلس بلند شد و رفت، وکالت او برای همیشه </w:t>
      </w:r>
      <w:r w:rsidR="00FF6528">
        <w:rPr>
          <w:rFonts w:cs="B Badr" w:hint="cs"/>
          <w:sz w:val="28"/>
          <w:szCs w:val="28"/>
          <w:rtl/>
          <w:lang w:bidi="fa-IR"/>
        </w:rPr>
        <w:t>باقی و</w:t>
      </w:r>
      <w:r w:rsidR="00F07BF3">
        <w:rPr>
          <w:rFonts w:cs="B Badr" w:hint="cs"/>
          <w:sz w:val="28"/>
          <w:szCs w:val="28"/>
          <w:rtl/>
          <w:lang w:bidi="fa-IR"/>
        </w:rPr>
        <w:t xml:space="preserve"> ثابت است </w:t>
      </w:r>
      <w:r w:rsidR="00FF6528">
        <w:rPr>
          <w:rFonts w:cs="B Badr" w:hint="cs"/>
          <w:sz w:val="28"/>
          <w:szCs w:val="28"/>
          <w:rtl/>
          <w:lang w:bidi="fa-IR"/>
        </w:rPr>
        <w:t>مگر</w:t>
      </w:r>
      <w:r w:rsidR="00F07BF3">
        <w:rPr>
          <w:rFonts w:cs="B Badr" w:hint="cs"/>
          <w:sz w:val="28"/>
          <w:szCs w:val="28"/>
          <w:rtl/>
          <w:lang w:bidi="fa-IR"/>
        </w:rPr>
        <w:t xml:space="preserve"> زمانی که وکیل از وکالت عزل شود به این نحو که موکل از طریق شخص ثقه‏ای به وکیل</w:t>
      </w:r>
      <w:r w:rsidR="00FF6528">
        <w:rPr>
          <w:rFonts w:cs="B Badr" w:hint="cs"/>
          <w:sz w:val="28"/>
          <w:szCs w:val="28"/>
          <w:rtl/>
          <w:lang w:bidi="fa-IR"/>
        </w:rPr>
        <w:t>،</w:t>
      </w:r>
      <w:r w:rsidR="00F07BF3">
        <w:rPr>
          <w:rFonts w:cs="B Badr" w:hint="cs"/>
          <w:sz w:val="28"/>
          <w:szCs w:val="28"/>
          <w:rtl/>
          <w:lang w:bidi="fa-IR"/>
        </w:rPr>
        <w:t xml:space="preserve"> پیغام دهد که از وکالت معزول هستی یا اینکه خودش مشافهةً </w:t>
      </w:r>
      <w:r w:rsidR="004C7E43">
        <w:rPr>
          <w:rFonts w:cs="B Badr" w:hint="cs"/>
          <w:sz w:val="28"/>
          <w:szCs w:val="28"/>
          <w:rtl/>
          <w:lang w:bidi="fa-IR"/>
        </w:rPr>
        <w:t>وکیل را عزل کند</w:t>
      </w:r>
      <w:r w:rsidR="008E7368">
        <w:rPr>
          <w:rFonts w:cs="B Badr" w:hint="cs"/>
          <w:sz w:val="28"/>
          <w:szCs w:val="28"/>
          <w:rtl/>
          <w:lang w:bidi="fa-IR"/>
        </w:rPr>
        <w:t>،</w:t>
      </w:r>
      <w:r w:rsidR="00737214">
        <w:rPr>
          <w:rFonts w:cs="B Badr" w:hint="cs"/>
          <w:sz w:val="28"/>
          <w:szCs w:val="28"/>
          <w:rtl/>
          <w:lang w:bidi="fa-IR"/>
        </w:rPr>
        <w:t xml:space="preserve"> </w:t>
      </w:r>
      <w:r w:rsidR="008E7368">
        <w:rPr>
          <w:rFonts w:cs="B Badr" w:hint="cs"/>
          <w:sz w:val="28"/>
          <w:szCs w:val="28"/>
          <w:rtl/>
          <w:lang w:bidi="fa-IR"/>
        </w:rPr>
        <w:t>ا</w:t>
      </w:r>
      <w:r w:rsidR="00216E89">
        <w:rPr>
          <w:rFonts w:cs="B Badr" w:hint="cs"/>
          <w:sz w:val="28"/>
          <w:szCs w:val="28"/>
          <w:rtl/>
          <w:lang w:bidi="fa-IR"/>
        </w:rPr>
        <w:t>ِ</w:t>
      </w:r>
      <w:r w:rsidR="008E7368">
        <w:rPr>
          <w:rFonts w:cs="B Badr" w:hint="cs"/>
          <w:sz w:val="28"/>
          <w:szCs w:val="28"/>
          <w:rtl/>
          <w:lang w:bidi="fa-IR"/>
        </w:rPr>
        <w:t>خبار شخص ثقه از عزل وکیل</w:t>
      </w:r>
      <w:r w:rsidR="004C7E43">
        <w:rPr>
          <w:rFonts w:cs="B Badr" w:hint="cs"/>
          <w:sz w:val="28"/>
          <w:szCs w:val="28"/>
          <w:rtl/>
          <w:lang w:bidi="fa-IR"/>
        </w:rPr>
        <w:t>،</w:t>
      </w:r>
      <w:r w:rsidR="008E7368">
        <w:rPr>
          <w:rFonts w:cs="B Badr" w:hint="cs"/>
          <w:sz w:val="28"/>
          <w:szCs w:val="28"/>
          <w:rtl/>
          <w:lang w:bidi="fa-IR"/>
        </w:rPr>
        <w:t xml:space="preserve"> مستلزم این است که به اخبار او ترتیب اثر داده شود</w:t>
      </w:r>
      <w:r w:rsidR="004C7E43">
        <w:rPr>
          <w:rFonts w:cs="B Badr" w:hint="cs"/>
          <w:sz w:val="28"/>
          <w:szCs w:val="28"/>
          <w:rtl/>
          <w:lang w:bidi="fa-IR"/>
        </w:rPr>
        <w:t xml:space="preserve"> و خبر او متعبر باشد</w:t>
      </w:r>
      <w:r w:rsidR="008E7368">
        <w:rPr>
          <w:rFonts w:cs="B Badr" w:hint="cs"/>
          <w:sz w:val="28"/>
          <w:szCs w:val="28"/>
          <w:rtl/>
          <w:lang w:bidi="fa-IR"/>
        </w:rPr>
        <w:t xml:space="preserve"> </w:t>
      </w:r>
      <w:r w:rsidR="00737214">
        <w:rPr>
          <w:rFonts w:cs="B Badr" w:hint="cs"/>
          <w:sz w:val="28"/>
          <w:szCs w:val="28"/>
          <w:rtl/>
          <w:lang w:bidi="fa-IR"/>
        </w:rPr>
        <w:t xml:space="preserve">چون اگر خبر ثقه حجیت نداشت </w:t>
      </w:r>
      <w:r w:rsidR="00737214">
        <w:rPr>
          <w:rFonts w:cs="B Badr" w:hint="cs"/>
          <w:sz w:val="28"/>
          <w:szCs w:val="28"/>
          <w:rtl/>
          <w:lang w:bidi="fa-IR"/>
        </w:rPr>
        <w:lastRenderedPageBreak/>
        <w:t>معنی ندا</w:t>
      </w:r>
      <w:r w:rsidR="00216E89">
        <w:rPr>
          <w:rFonts w:cs="B Badr" w:hint="cs"/>
          <w:sz w:val="28"/>
          <w:szCs w:val="28"/>
          <w:rtl/>
          <w:lang w:bidi="fa-IR"/>
        </w:rPr>
        <w:t>رد</w:t>
      </w:r>
      <w:r w:rsidR="00737214">
        <w:rPr>
          <w:rFonts w:cs="B Badr" w:hint="cs"/>
          <w:sz w:val="28"/>
          <w:szCs w:val="28"/>
          <w:rtl/>
          <w:lang w:bidi="fa-IR"/>
        </w:rPr>
        <w:t xml:space="preserve"> که امام (ع) بفرماید موکل می‏</w:t>
      </w:r>
      <w:r w:rsidR="00737214">
        <w:rPr>
          <w:rFonts w:cs="B Badr" w:hint="cs"/>
          <w:sz w:val="28"/>
          <w:szCs w:val="28"/>
          <w:rtl/>
          <w:cs/>
          <w:lang w:bidi="fa-IR"/>
        </w:rPr>
        <w:t xml:space="preserve">‎تواند از طریق شخص ثقه به وکیل </w:t>
      </w:r>
      <w:r w:rsidR="00E96C0F">
        <w:rPr>
          <w:rFonts w:cs="B Badr" w:hint="cs"/>
          <w:sz w:val="28"/>
          <w:szCs w:val="28"/>
          <w:rtl/>
          <w:lang w:bidi="fa-IR"/>
        </w:rPr>
        <w:t>پیغام دهد و او را از وکالت عزل کند</w:t>
      </w:r>
      <w:r w:rsidR="002D36B5">
        <w:rPr>
          <w:rFonts w:cs="B Badr" w:hint="cs"/>
          <w:sz w:val="28"/>
          <w:szCs w:val="28"/>
          <w:rtl/>
          <w:lang w:bidi="fa-IR"/>
        </w:rPr>
        <w:t>،</w:t>
      </w:r>
      <w:r w:rsidR="00CB76C4">
        <w:rPr>
          <w:rFonts w:cs="B Badr" w:hint="cs"/>
          <w:sz w:val="28"/>
          <w:szCs w:val="28"/>
          <w:rtl/>
          <w:lang w:bidi="fa-IR"/>
        </w:rPr>
        <w:t xml:space="preserve"> پس</w:t>
      </w:r>
      <w:r w:rsidR="002D36B5">
        <w:rPr>
          <w:rFonts w:cs="B Badr" w:hint="cs"/>
          <w:sz w:val="28"/>
          <w:szCs w:val="28"/>
          <w:rtl/>
          <w:lang w:bidi="fa-IR"/>
        </w:rPr>
        <w:t xml:space="preserve"> </w:t>
      </w:r>
      <w:r w:rsidR="00CB76C4">
        <w:rPr>
          <w:rFonts w:cs="B Badr" w:hint="cs"/>
          <w:sz w:val="28"/>
          <w:szCs w:val="28"/>
          <w:rtl/>
          <w:lang w:bidi="fa-IR"/>
        </w:rPr>
        <w:t>این روایت بر اعتبار خبر ثقه دلالت دارد</w:t>
      </w:r>
      <w:r w:rsidR="00315E52">
        <w:rPr>
          <w:rFonts w:cs="B Badr" w:hint="cs"/>
          <w:sz w:val="28"/>
          <w:szCs w:val="28"/>
          <w:rtl/>
          <w:lang w:bidi="fa-IR"/>
        </w:rPr>
        <w:t>.</w:t>
      </w:r>
    </w:p>
    <w:p w:rsidR="00257E58" w:rsidRDefault="00AD331A" w:rsidP="009D69DD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 w:rsidRPr="009D69DD">
        <w:rPr>
          <w:rFonts w:cs="B Titr" w:hint="cs"/>
          <w:sz w:val="20"/>
          <w:szCs w:val="20"/>
          <w:rtl/>
          <w:lang w:bidi="fa-IR"/>
        </w:rPr>
        <w:t>روایت دوم:</w:t>
      </w:r>
      <w:r w:rsidRPr="009D69DD">
        <w:rPr>
          <w:rFonts w:cs="B Badr" w:hint="cs"/>
          <w:sz w:val="32"/>
          <w:szCs w:val="32"/>
          <w:rtl/>
          <w:lang w:bidi="fa-IR"/>
        </w:rPr>
        <w:t xml:space="preserve"> </w:t>
      </w:r>
      <w:r w:rsidR="00020030" w:rsidRPr="00020030">
        <w:rPr>
          <w:rFonts w:cs="B Badr"/>
          <w:b/>
          <w:bCs/>
          <w:sz w:val="28"/>
          <w:szCs w:val="28"/>
          <w:rtl/>
          <w:lang w:bidi="fa-IR"/>
        </w:rPr>
        <w:t xml:space="preserve">عَنْ سَمَاعَةَ قَالَ: </w:t>
      </w:r>
      <w:r w:rsidR="00020030" w:rsidRPr="00020030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020030" w:rsidRPr="00020030">
        <w:rPr>
          <w:rFonts w:cs="B Badr"/>
          <w:b/>
          <w:bCs/>
          <w:sz w:val="28"/>
          <w:szCs w:val="28"/>
          <w:rtl/>
          <w:lang w:bidi="fa-IR"/>
        </w:rPr>
        <w:t>سَأَلْتُهُ عَنْ رَجُلٍ تَزَوَّجَ جَارِيَةً أَوْ تَمَتَّعَ بِهَا فَحَدَّثَهُ رَجُلٌ ثِقَةٌ أَوْ غَيْرُ ثِقَةٍ فَقَالَ</w:t>
      </w:r>
      <w:r w:rsidR="00020030">
        <w:rPr>
          <w:rFonts w:cs="B Badr" w:hint="cs"/>
          <w:b/>
          <w:bCs/>
          <w:sz w:val="28"/>
          <w:szCs w:val="28"/>
          <w:rtl/>
          <w:lang w:bidi="fa-IR"/>
        </w:rPr>
        <w:t xml:space="preserve">: </w:t>
      </w:r>
      <w:r w:rsidR="00020030" w:rsidRPr="00020030">
        <w:rPr>
          <w:rFonts w:cs="B Badr"/>
          <w:b/>
          <w:bCs/>
          <w:sz w:val="28"/>
          <w:szCs w:val="28"/>
          <w:rtl/>
          <w:lang w:bidi="fa-IR"/>
        </w:rPr>
        <w:t>إِنَّ هَذِهِ امْرَأَتِي وَ لَيْسَتْ لِي بَيِّنَةٌ</w:t>
      </w:r>
      <w:r w:rsidR="00020030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020030" w:rsidRPr="00020030">
        <w:rPr>
          <w:rFonts w:cs="B Badr"/>
          <w:b/>
          <w:bCs/>
          <w:sz w:val="28"/>
          <w:szCs w:val="28"/>
          <w:rtl/>
          <w:lang w:bidi="fa-IR"/>
        </w:rPr>
        <w:t>فَقَالَ</w:t>
      </w:r>
      <w:r w:rsidR="00F63F43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020030" w:rsidRPr="00020030">
        <w:rPr>
          <w:rFonts w:cs="B Badr"/>
          <w:b/>
          <w:bCs/>
          <w:sz w:val="28"/>
          <w:szCs w:val="28"/>
          <w:rtl/>
          <w:lang w:bidi="fa-IR"/>
        </w:rPr>
        <w:t xml:space="preserve"> إِنْ كَانَ ثِقَةً فَلَا يَقْرَبْهَا وَ إِنْ كَانَ غَيْرَ ثِقَةٍ فَلَا يَقْبَلْ مِنْهُ.</w:t>
      </w:r>
      <w:r w:rsidRPr="00020030">
        <w:rPr>
          <w:rFonts w:cs="B Badr" w:hint="cs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3"/>
      </w:r>
      <w:r w:rsidR="00020030">
        <w:rPr>
          <w:rFonts w:cs="B Badr" w:hint="cs"/>
          <w:b/>
          <w:bCs/>
          <w:sz w:val="28"/>
          <w:szCs w:val="28"/>
          <w:rtl/>
          <w:lang w:bidi="fa-IR"/>
        </w:rPr>
        <w:t>؛</w:t>
      </w:r>
      <w:r w:rsidR="00A9647F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A9647F" w:rsidRPr="00A9647F">
        <w:rPr>
          <w:rFonts w:cs="B Badr" w:hint="cs"/>
          <w:sz w:val="28"/>
          <w:szCs w:val="28"/>
          <w:rtl/>
          <w:lang w:bidi="fa-IR"/>
        </w:rPr>
        <w:t>راوی</w:t>
      </w:r>
      <w:r w:rsidR="00A9647F">
        <w:rPr>
          <w:rFonts w:cs="B Badr" w:hint="cs"/>
          <w:sz w:val="28"/>
          <w:szCs w:val="28"/>
          <w:rtl/>
          <w:lang w:bidi="fa-IR"/>
        </w:rPr>
        <w:t xml:space="preserve"> از امام (ع)</w:t>
      </w:r>
      <w:r w:rsidR="00A9647F" w:rsidRPr="00A9647F">
        <w:rPr>
          <w:rFonts w:cs="B Badr" w:hint="cs"/>
          <w:sz w:val="28"/>
          <w:szCs w:val="28"/>
          <w:rtl/>
          <w:lang w:bidi="fa-IR"/>
        </w:rPr>
        <w:t xml:space="preserve"> سؤال می‏کند:</w:t>
      </w:r>
      <w:r w:rsidR="00F63F43">
        <w:rPr>
          <w:rFonts w:cs="B Badr" w:hint="cs"/>
          <w:sz w:val="28"/>
          <w:szCs w:val="28"/>
          <w:rtl/>
          <w:lang w:bidi="fa-IR"/>
        </w:rPr>
        <w:t xml:space="preserve"> اگر کسی زنی را به عقد خودش در آورد </w:t>
      </w:r>
      <w:r w:rsidR="00CB76C4">
        <w:rPr>
          <w:rFonts w:cs="B Badr" w:hint="cs"/>
          <w:sz w:val="28"/>
          <w:szCs w:val="28"/>
          <w:rtl/>
          <w:lang w:bidi="fa-IR"/>
        </w:rPr>
        <w:t>و بعد از عقد،</w:t>
      </w:r>
      <w:r w:rsidR="00F63F43">
        <w:rPr>
          <w:rFonts w:cs="B Badr" w:hint="cs"/>
          <w:sz w:val="28"/>
          <w:szCs w:val="28"/>
          <w:rtl/>
          <w:lang w:bidi="fa-IR"/>
        </w:rPr>
        <w:t xml:space="preserve"> مردی ثقه یا غیر ثقه </w:t>
      </w:r>
      <w:r w:rsidR="00A9647F">
        <w:rPr>
          <w:rFonts w:cs="B Badr" w:hint="cs"/>
          <w:sz w:val="28"/>
          <w:szCs w:val="28"/>
          <w:rtl/>
          <w:lang w:bidi="fa-IR"/>
        </w:rPr>
        <w:t>به او خبر داد که این شخص</w:t>
      </w:r>
      <w:r w:rsidR="00CB76C4">
        <w:rPr>
          <w:rFonts w:cs="B Badr" w:hint="cs"/>
          <w:sz w:val="28"/>
          <w:szCs w:val="28"/>
          <w:rtl/>
          <w:lang w:bidi="fa-IR"/>
        </w:rPr>
        <w:t>،</w:t>
      </w:r>
      <w:r w:rsidR="00A9647F">
        <w:rPr>
          <w:rFonts w:cs="B Badr" w:hint="cs"/>
          <w:sz w:val="28"/>
          <w:szCs w:val="28"/>
          <w:rtl/>
          <w:lang w:bidi="fa-IR"/>
        </w:rPr>
        <w:t xml:space="preserve"> زن من است که می‏خواهی او را عقد کنی ولی </w:t>
      </w:r>
      <w:r w:rsidR="009D69DD">
        <w:rPr>
          <w:rFonts w:cs="B Badr" w:hint="cs"/>
          <w:sz w:val="28"/>
          <w:szCs w:val="28"/>
          <w:rtl/>
          <w:lang w:bidi="fa-IR"/>
        </w:rPr>
        <w:t xml:space="preserve">بر ادعای خودم </w:t>
      </w:r>
      <w:r w:rsidR="00C21E5E">
        <w:rPr>
          <w:rFonts w:cs="B Badr" w:hint="cs"/>
          <w:sz w:val="28"/>
          <w:szCs w:val="28"/>
          <w:rtl/>
          <w:lang w:bidi="fa-IR"/>
        </w:rPr>
        <w:t>شاهد</w:t>
      </w:r>
      <w:r w:rsidR="009D69DD">
        <w:rPr>
          <w:rFonts w:cs="B Badr" w:hint="cs"/>
          <w:sz w:val="28"/>
          <w:szCs w:val="28"/>
          <w:rtl/>
          <w:lang w:bidi="fa-IR"/>
        </w:rPr>
        <w:t>ی</w:t>
      </w:r>
      <w:r w:rsidR="00C21E5E">
        <w:rPr>
          <w:rFonts w:cs="B Badr" w:hint="cs"/>
          <w:sz w:val="28"/>
          <w:szCs w:val="28"/>
          <w:rtl/>
          <w:lang w:bidi="fa-IR"/>
        </w:rPr>
        <w:t xml:space="preserve"> </w:t>
      </w:r>
      <w:r w:rsidR="00A9647F">
        <w:rPr>
          <w:rFonts w:cs="B Badr" w:hint="cs"/>
          <w:sz w:val="28"/>
          <w:szCs w:val="28"/>
          <w:rtl/>
          <w:lang w:bidi="fa-IR"/>
        </w:rPr>
        <w:t>ندارم</w:t>
      </w:r>
      <w:r w:rsidR="00C21E5E">
        <w:rPr>
          <w:rFonts w:cs="B Badr" w:hint="cs"/>
          <w:sz w:val="28"/>
          <w:szCs w:val="28"/>
          <w:rtl/>
          <w:lang w:bidi="fa-IR"/>
        </w:rPr>
        <w:t xml:space="preserve">، امام (ع) فرمودند: اگر شخصی که ادعا می‏کند این زن، زن من است، ثقه بود مردی که آن زن را به عقد خود در آورده نباید با </w:t>
      </w:r>
      <w:r w:rsidR="009D69DD">
        <w:rPr>
          <w:rFonts w:cs="B Badr" w:hint="cs"/>
          <w:sz w:val="28"/>
          <w:szCs w:val="28"/>
          <w:rtl/>
          <w:lang w:bidi="fa-IR"/>
        </w:rPr>
        <w:t>او</w:t>
      </w:r>
      <w:r w:rsidR="00C21E5E">
        <w:rPr>
          <w:rFonts w:cs="B Badr" w:hint="cs"/>
          <w:sz w:val="28"/>
          <w:szCs w:val="28"/>
          <w:rtl/>
          <w:lang w:bidi="fa-IR"/>
        </w:rPr>
        <w:t xml:space="preserve"> مقاربت کند ولی اگر ثقه نباشد </w:t>
      </w:r>
      <w:r w:rsidR="000A1367">
        <w:rPr>
          <w:rFonts w:cs="B Badr" w:hint="cs"/>
          <w:sz w:val="28"/>
          <w:szCs w:val="28"/>
          <w:rtl/>
          <w:lang w:bidi="fa-IR"/>
        </w:rPr>
        <w:t>به سخن او اعتناء نمی‏شود و عقد به قوت خود باقی است.</w:t>
      </w:r>
      <w:r w:rsidR="00315E52">
        <w:rPr>
          <w:rFonts w:cs="B Badr" w:hint="cs"/>
          <w:sz w:val="28"/>
          <w:szCs w:val="28"/>
          <w:rtl/>
          <w:lang w:bidi="fa-IR"/>
        </w:rPr>
        <w:t xml:space="preserve"> این روایت هم دال بر حجیت خبر واحد ثقه است.</w:t>
      </w:r>
    </w:p>
    <w:p w:rsidR="00315E52" w:rsidRDefault="00315E52" w:rsidP="00BB1355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 w:rsidRPr="009D69DD">
        <w:rPr>
          <w:rFonts w:cs="B Titr" w:hint="cs"/>
          <w:sz w:val="20"/>
          <w:szCs w:val="20"/>
          <w:rtl/>
          <w:lang w:bidi="fa-IR"/>
        </w:rPr>
        <w:t>روایت سوم: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DE575E" w:rsidRPr="0075441D">
        <w:rPr>
          <w:rFonts w:cs="B Badr"/>
          <w:b/>
          <w:bCs/>
          <w:sz w:val="28"/>
          <w:szCs w:val="28"/>
          <w:rtl/>
          <w:lang w:bidi="fa-IR"/>
        </w:rPr>
        <w:t xml:space="preserve">عَنْ مُحَمَّدِ بْنِ مُسْلِمٍ عَنْ أَحَدِهِمَا </w:t>
      </w:r>
      <w:r w:rsidR="0075441D" w:rsidRPr="0075441D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DE575E" w:rsidRPr="0075441D">
        <w:rPr>
          <w:rFonts w:cs="B Badr"/>
          <w:b/>
          <w:bCs/>
          <w:sz w:val="28"/>
          <w:szCs w:val="28"/>
          <w:rtl/>
          <w:lang w:bidi="fa-IR"/>
        </w:rPr>
        <w:t>ع</w:t>
      </w:r>
      <w:r w:rsidR="0075441D" w:rsidRPr="0075441D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75441D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75441D" w:rsidRPr="007F3424">
        <w:rPr>
          <w:rFonts w:cs="B Badr" w:hint="cs"/>
          <w:b/>
          <w:bCs/>
          <w:sz w:val="28"/>
          <w:szCs w:val="28"/>
          <w:rtl/>
          <w:lang w:bidi="fa-IR"/>
        </w:rPr>
        <w:t>[</w:t>
      </w:r>
      <w:r w:rsidR="0075441D">
        <w:rPr>
          <w:rFonts w:cs="B Badr" w:hint="cs"/>
          <w:b/>
          <w:bCs/>
          <w:sz w:val="28"/>
          <w:szCs w:val="28"/>
          <w:rtl/>
          <w:lang w:bidi="fa-IR"/>
        </w:rPr>
        <w:t>عن الباقر (ع) او عن الصادق (ع)</w:t>
      </w:r>
      <w:r w:rsidR="007F3424">
        <w:rPr>
          <w:rFonts w:cs="B Badr" w:hint="cs"/>
          <w:b/>
          <w:bCs/>
          <w:sz w:val="28"/>
          <w:szCs w:val="28"/>
          <w:rtl/>
          <w:lang w:bidi="fa-IR"/>
        </w:rPr>
        <w:t>]</w:t>
      </w:r>
      <w:r w:rsidR="00DE575E" w:rsidRPr="0075441D">
        <w:rPr>
          <w:rFonts w:cs="B Badr"/>
          <w:b/>
          <w:bCs/>
          <w:sz w:val="28"/>
          <w:szCs w:val="28"/>
          <w:rtl/>
          <w:lang w:bidi="fa-IR"/>
        </w:rPr>
        <w:t xml:space="preserve"> قَالَ: </w:t>
      </w:r>
      <w:r w:rsidR="0075441D" w:rsidRPr="0075441D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DE575E" w:rsidRPr="0075441D">
        <w:rPr>
          <w:rFonts w:cs="B Badr"/>
          <w:b/>
          <w:bCs/>
          <w:sz w:val="28"/>
          <w:szCs w:val="28"/>
          <w:rtl/>
          <w:lang w:bidi="fa-IR"/>
        </w:rPr>
        <w:t>سَأَلْتُهُ عَنِ الرَّجُلِ يَرَى فِي ثَوْبِ أَخِيهِ دَماً وَ هُوَ يُصَلِّي قَالَ</w:t>
      </w:r>
      <w:r w:rsidR="0075441D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DE575E" w:rsidRPr="0075441D">
        <w:rPr>
          <w:rFonts w:cs="B Badr"/>
          <w:b/>
          <w:bCs/>
          <w:sz w:val="28"/>
          <w:szCs w:val="28"/>
          <w:rtl/>
          <w:lang w:bidi="fa-IR"/>
        </w:rPr>
        <w:t xml:space="preserve"> لَا يُؤْذِنْهُ حَتَّى يَنْصَرِفَ</w:t>
      </w:r>
      <w:r w:rsidRPr="0075441D">
        <w:rPr>
          <w:rFonts w:cs="B Badr" w:hint="cs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4"/>
      </w:r>
      <w:r w:rsidR="007F3424">
        <w:rPr>
          <w:rFonts w:cs="B Badr" w:hint="cs"/>
          <w:b/>
          <w:bCs/>
          <w:sz w:val="28"/>
          <w:szCs w:val="28"/>
          <w:rtl/>
          <w:lang w:bidi="fa-IR"/>
        </w:rPr>
        <w:t xml:space="preserve">؛ </w:t>
      </w:r>
      <w:r w:rsidR="007F3424" w:rsidRPr="00950C88">
        <w:rPr>
          <w:rFonts w:cs="B Badr" w:hint="cs"/>
          <w:sz w:val="28"/>
          <w:szCs w:val="28"/>
          <w:rtl/>
          <w:lang w:bidi="fa-IR"/>
        </w:rPr>
        <w:t xml:space="preserve">محمد بن مسلم می‏گوید از امام (ع) </w:t>
      </w:r>
      <w:r w:rsidR="005A2DD6">
        <w:rPr>
          <w:rFonts w:cs="B Badr" w:hint="cs"/>
          <w:sz w:val="28"/>
          <w:szCs w:val="28"/>
          <w:rtl/>
          <w:lang w:bidi="fa-IR"/>
        </w:rPr>
        <w:t>درباره</w:t>
      </w:r>
      <w:r w:rsidR="007F3424" w:rsidRPr="00950C88">
        <w:rPr>
          <w:rFonts w:cs="B Badr" w:hint="cs"/>
          <w:sz w:val="28"/>
          <w:szCs w:val="28"/>
          <w:rtl/>
          <w:lang w:bidi="fa-IR"/>
        </w:rPr>
        <w:t xml:space="preserve"> شخصی که در لباس برادر دینی‏اش خون دیده در حالی که </w:t>
      </w:r>
      <w:r w:rsidR="00950C88">
        <w:rPr>
          <w:rFonts w:cs="B Badr" w:hint="cs"/>
          <w:sz w:val="28"/>
          <w:szCs w:val="28"/>
          <w:rtl/>
          <w:lang w:bidi="fa-IR"/>
        </w:rPr>
        <w:t xml:space="preserve">برادرش </w:t>
      </w:r>
      <w:r w:rsidR="00950C88" w:rsidRPr="00950C88">
        <w:rPr>
          <w:rFonts w:cs="B Badr" w:hint="cs"/>
          <w:sz w:val="28"/>
          <w:szCs w:val="28"/>
          <w:rtl/>
          <w:lang w:bidi="fa-IR"/>
        </w:rPr>
        <w:t xml:space="preserve"> نماز می‏خواند</w:t>
      </w:r>
      <w:r w:rsidR="00950C88">
        <w:rPr>
          <w:rFonts w:cs="B Badr" w:hint="cs"/>
          <w:sz w:val="28"/>
          <w:szCs w:val="28"/>
          <w:rtl/>
          <w:lang w:bidi="fa-IR"/>
        </w:rPr>
        <w:t xml:space="preserve">، </w:t>
      </w:r>
      <w:r w:rsidR="005A2DD6" w:rsidRPr="00950C88">
        <w:rPr>
          <w:rFonts w:cs="B Badr" w:hint="cs"/>
          <w:sz w:val="28"/>
          <w:szCs w:val="28"/>
          <w:rtl/>
          <w:lang w:bidi="fa-IR"/>
        </w:rPr>
        <w:t>سؤال کردم</w:t>
      </w:r>
      <w:r w:rsidR="005A2DD6">
        <w:rPr>
          <w:rFonts w:cs="B Badr" w:hint="cs"/>
          <w:sz w:val="28"/>
          <w:szCs w:val="28"/>
          <w:rtl/>
          <w:lang w:bidi="fa-IR"/>
        </w:rPr>
        <w:t>،</w:t>
      </w:r>
      <w:r w:rsidR="005A2DD6" w:rsidRPr="00950C88">
        <w:rPr>
          <w:rFonts w:cs="B Badr" w:hint="cs"/>
          <w:sz w:val="28"/>
          <w:szCs w:val="28"/>
          <w:rtl/>
          <w:lang w:bidi="fa-IR"/>
        </w:rPr>
        <w:t xml:space="preserve"> </w:t>
      </w:r>
      <w:r w:rsidR="00950C88">
        <w:rPr>
          <w:rFonts w:cs="B Badr" w:hint="cs"/>
          <w:sz w:val="28"/>
          <w:szCs w:val="28"/>
          <w:rtl/>
          <w:lang w:bidi="fa-IR"/>
        </w:rPr>
        <w:t>امام (ع) فرمودند: چیزی به او نگو تا نمازش تمام شود.</w:t>
      </w:r>
      <w:r w:rsidR="00C06790">
        <w:rPr>
          <w:rFonts w:cs="B Badr" w:hint="cs"/>
          <w:sz w:val="28"/>
          <w:szCs w:val="28"/>
          <w:rtl/>
          <w:lang w:bidi="fa-IR"/>
        </w:rPr>
        <w:t xml:space="preserve"> معنای این روایت این است که چون اخبار </w:t>
      </w:r>
      <w:r w:rsidR="005A2DD6">
        <w:rPr>
          <w:rFonts w:cs="B Badr" w:hint="cs"/>
          <w:sz w:val="28"/>
          <w:szCs w:val="28"/>
          <w:rtl/>
          <w:lang w:bidi="fa-IR"/>
        </w:rPr>
        <w:t>انسان</w:t>
      </w:r>
      <w:r w:rsidR="00C06790">
        <w:rPr>
          <w:rFonts w:cs="B Badr" w:hint="cs"/>
          <w:sz w:val="28"/>
          <w:szCs w:val="28"/>
          <w:rtl/>
          <w:lang w:bidi="fa-IR"/>
        </w:rPr>
        <w:t xml:space="preserve"> نسبت به برادر دینی خودش حج</w:t>
      </w:r>
      <w:r w:rsidR="005A2DD6">
        <w:rPr>
          <w:rFonts w:cs="B Badr" w:hint="cs"/>
          <w:sz w:val="28"/>
          <w:szCs w:val="28"/>
          <w:rtl/>
          <w:lang w:bidi="fa-IR"/>
        </w:rPr>
        <w:t>یت و اعتبار دارد</w:t>
      </w:r>
      <w:r w:rsidR="00C06790">
        <w:rPr>
          <w:rFonts w:cs="B Badr" w:hint="cs"/>
          <w:sz w:val="28"/>
          <w:szCs w:val="28"/>
          <w:rtl/>
          <w:lang w:bidi="fa-IR"/>
        </w:rPr>
        <w:t xml:space="preserve">، امام (ع) می‏فرماید: در حالی که نماز می‏خواند نجاست لباسش را به او نگو چون اگر </w:t>
      </w:r>
      <w:r w:rsidR="00D445F1">
        <w:rPr>
          <w:rFonts w:cs="B Badr" w:hint="cs"/>
          <w:sz w:val="28"/>
          <w:szCs w:val="28"/>
          <w:rtl/>
          <w:lang w:bidi="fa-IR"/>
        </w:rPr>
        <w:t>اخبار از نجاست دهد وظیفه برادر دینی‏اش این است که قول او را بپذیرد.</w:t>
      </w:r>
      <w:r w:rsidR="00DA42D7">
        <w:rPr>
          <w:rFonts w:cs="B Badr" w:hint="cs"/>
          <w:sz w:val="28"/>
          <w:szCs w:val="28"/>
          <w:rtl/>
          <w:lang w:bidi="fa-IR"/>
        </w:rPr>
        <w:t xml:space="preserve"> استشهاد ما به این روایت این است که اگر اخبار عدل واحد معتبر نبود وجهی برای منع </w:t>
      </w:r>
      <w:r w:rsidR="0007120E">
        <w:rPr>
          <w:rFonts w:cs="B Badr" w:hint="cs"/>
          <w:sz w:val="28"/>
          <w:szCs w:val="28"/>
          <w:rtl/>
          <w:lang w:bidi="fa-IR"/>
        </w:rPr>
        <w:t>انسان</w:t>
      </w:r>
      <w:r w:rsidR="00DA42D7">
        <w:rPr>
          <w:rFonts w:cs="B Badr" w:hint="cs"/>
          <w:sz w:val="28"/>
          <w:szCs w:val="28"/>
          <w:rtl/>
          <w:lang w:bidi="fa-IR"/>
        </w:rPr>
        <w:t xml:space="preserve"> نسبت به خبر دادن مصلی که لباسش نجس است وجود نداشت</w:t>
      </w:r>
      <w:r w:rsidR="005321A1">
        <w:rPr>
          <w:rFonts w:cs="B Badr" w:hint="cs"/>
          <w:sz w:val="28"/>
          <w:szCs w:val="28"/>
          <w:rtl/>
          <w:lang w:bidi="fa-IR"/>
        </w:rPr>
        <w:t>.</w:t>
      </w:r>
    </w:p>
    <w:p w:rsidR="004B56B9" w:rsidRDefault="00A44B2E" w:rsidP="002432F1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 w:rsidRPr="0007120E">
        <w:rPr>
          <w:rFonts w:cs="B Titr" w:hint="cs"/>
          <w:sz w:val="20"/>
          <w:szCs w:val="20"/>
          <w:rtl/>
          <w:lang w:bidi="fa-IR"/>
        </w:rPr>
        <w:t>روایت چهارم: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6701C4" w:rsidRPr="00454EF5">
        <w:rPr>
          <w:rFonts w:cs="B Badr"/>
          <w:b/>
          <w:bCs/>
          <w:sz w:val="28"/>
          <w:szCs w:val="28"/>
          <w:rtl/>
          <w:lang w:bidi="fa-IR"/>
        </w:rPr>
        <w:t xml:space="preserve">عَنْ حَفْصِ بْنِ الْبَخْتَرِيِّ عَنْ أَبِي عَبْدِ اللَّهِ </w:t>
      </w:r>
      <w:r w:rsidR="00454EF5" w:rsidRPr="00454EF5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6701C4" w:rsidRPr="00454EF5">
        <w:rPr>
          <w:rFonts w:cs="B Badr"/>
          <w:b/>
          <w:bCs/>
          <w:sz w:val="28"/>
          <w:szCs w:val="28"/>
          <w:rtl/>
          <w:lang w:bidi="fa-IR"/>
        </w:rPr>
        <w:t>ع</w:t>
      </w:r>
      <w:r w:rsidR="00454EF5" w:rsidRPr="00454EF5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6701C4" w:rsidRPr="00454EF5">
        <w:rPr>
          <w:rFonts w:cs="B Badr"/>
          <w:b/>
          <w:bCs/>
          <w:sz w:val="28"/>
          <w:szCs w:val="28"/>
          <w:rtl/>
          <w:lang w:bidi="fa-IR"/>
        </w:rPr>
        <w:t xml:space="preserve"> فِي الرَّجُلِ يَشْتَرِي الْأَمَةَ مِنْ رَجُلٍ فَيَقُولُ</w:t>
      </w:r>
      <w:r w:rsidR="00454EF5" w:rsidRPr="00454EF5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6701C4" w:rsidRPr="00454EF5">
        <w:rPr>
          <w:rFonts w:cs="B Badr"/>
          <w:b/>
          <w:bCs/>
          <w:sz w:val="28"/>
          <w:szCs w:val="28"/>
          <w:rtl/>
          <w:lang w:bidi="fa-IR"/>
        </w:rPr>
        <w:t xml:space="preserve"> إِنِّي لَمْ أَطَأْهَا فَقَالَ</w:t>
      </w:r>
      <w:r w:rsidR="00454EF5" w:rsidRPr="00454EF5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6701C4" w:rsidRPr="00454EF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454EF5" w:rsidRPr="00454EF5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6701C4" w:rsidRPr="00454EF5">
        <w:rPr>
          <w:rFonts w:cs="B Badr"/>
          <w:b/>
          <w:bCs/>
          <w:sz w:val="28"/>
          <w:szCs w:val="28"/>
          <w:rtl/>
          <w:lang w:bidi="fa-IR"/>
        </w:rPr>
        <w:t>إِنْ وَثِقَ بِهِ فَلَا بَأْسَ بِأَنْ يَأْتِيَهَا الْحَدِيثَ.</w:t>
      </w:r>
      <w:r w:rsidRPr="00454EF5">
        <w:rPr>
          <w:rFonts w:cs="B Badr" w:hint="cs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5"/>
      </w:r>
      <w:r w:rsidR="00454EF5" w:rsidRPr="008F371D">
        <w:rPr>
          <w:rFonts w:cs="B Badr" w:hint="cs"/>
          <w:sz w:val="28"/>
          <w:szCs w:val="28"/>
          <w:rtl/>
          <w:lang w:bidi="fa-IR"/>
        </w:rPr>
        <w:t xml:space="preserve">؛ </w:t>
      </w:r>
      <w:r w:rsidR="008F371D" w:rsidRPr="008F371D">
        <w:rPr>
          <w:rFonts w:cs="B Badr" w:hint="cs"/>
          <w:sz w:val="28"/>
          <w:szCs w:val="28"/>
          <w:rtl/>
          <w:lang w:bidi="fa-IR"/>
        </w:rPr>
        <w:t>از امام (ع) در مورد مردی سؤال می‏شود که</w:t>
      </w:r>
      <w:r w:rsidR="000A1341">
        <w:rPr>
          <w:rFonts w:cs="B Badr" w:hint="cs"/>
          <w:sz w:val="28"/>
          <w:szCs w:val="28"/>
          <w:rtl/>
          <w:lang w:bidi="fa-IR"/>
        </w:rPr>
        <w:t xml:space="preserve"> کنیزی را از شخصی می‏خرد و آن شخص می‏گوید من</w:t>
      </w:r>
      <w:r w:rsidR="00D10801">
        <w:rPr>
          <w:rFonts w:cs="B Badr" w:hint="cs"/>
          <w:sz w:val="28"/>
          <w:szCs w:val="28"/>
          <w:rtl/>
          <w:lang w:bidi="fa-IR"/>
        </w:rPr>
        <w:t xml:space="preserve"> </w:t>
      </w:r>
      <w:r w:rsidR="000A1341">
        <w:rPr>
          <w:rFonts w:cs="B Badr" w:hint="cs"/>
          <w:sz w:val="28"/>
          <w:szCs w:val="28"/>
          <w:rtl/>
          <w:lang w:bidi="fa-IR"/>
        </w:rPr>
        <w:t>با این</w:t>
      </w:r>
      <w:r w:rsidR="00D10801">
        <w:rPr>
          <w:rFonts w:cs="B Badr" w:hint="cs"/>
          <w:sz w:val="28"/>
          <w:szCs w:val="28"/>
          <w:rtl/>
          <w:lang w:bidi="fa-IR"/>
        </w:rPr>
        <w:t xml:space="preserve"> کنیز نزدیکی نکرده‏ام، امام (ع) فرمودند: اگر مشتری به بایع اعتماد دارد و بایع فرد موثقی ا</w:t>
      </w:r>
      <w:r w:rsidR="0007120E">
        <w:rPr>
          <w:rFonts w:cs="B Badr" w:hint="cs"/>
          <w:sz w:val="28"/>
          <w:szCs w:val="28"/>
          <w:rtl/>
          <w:lang w:bidi="fa-IR"/>
        </w:rPr>
        <w:t>ست اشکال ندارد که با این کنیز ه</w:t>
      </w:r>
      <w:r w:rsidR="002432F1">
        <w:rPr>
          <w:rFonts w:cs="B Badr" w:hint="cs"/>
          <w:sz w:val="28"/>
          <w:szCs w:val="28"/>
          <w:rtl/>
          <w:lang w:bidi="fa-IR"/>
        </w:rPr>
        <w:t>م‏</w:t>
      </w:r>
      <w:r w:rsidR="00D10801">
        <w:rPr>
          <w:rFonts w:cs="B Badr" w:hint="cs"/>
          <w:sz w:val="28"/>
          <w:szCs w:val="28"/>
          <w:rtl/>
          <w:lang w:bidi="fa-IR"/>
        </w:rPr>
        <w:t>بستر شود.</w:t>
      </w:r>
    </w:p>
    <w:p w:rsidR="00E7021F" w:rsidRDefault="004B56B9" w:rsidP="00E7021F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از مجموع این روایات</w:t>
      </w:r>
      <w:r w:rsidR="00FD1AFA">
        <w:rPr>
          <w:rFonts w:cs="B Badr" w:hint="cs"/>
          <w:sz w:val="28"/>
          <w:szCs w:val="28"/>
          <w:rtl/>
          <w:lang w:bidi="fa-IR"/>
        </w:rPr>
        <w:t xml:space="preserve"> استفاده می‏شود که اخبار ثقه حجت و معتبر است</w:t>
      </w:r>
      <w:r w:rsidR="00E7021F">
        <w:rPr>
          <w:rFonts w:cs="B Badr" w:hint="cs"/>
          <w:sz w:val="28"/>
          <w:szCs w:val="28"/>
          <w:rtl/>
          <w:lang w:bidi="fa-IR"/>
        </w:rPr>
        <w:t>.</w:t>
      </w:r>
    </w:p>
    <w:p w:rsidR="00DF5A71" w:rsidRPr="003C5258" w:rsidRDefault="00A81EC2" w:rsidP="00BB1355">
      <w:pPr>
        <w:autoSpaceDE w:val="0"/>
        <w:autoSpaceDN w:val="0"/>
        <w:adjustRightInd w:val="0"/>
        <w:ind w:left="-51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قوله: «</w:t>
      </w:r>
      <w:r w:rsidRPr="00A81EC2">
        <w:rPr>
          <w:rFonts w:cs="B Badr"/>
          <w:b/>
          <w:bCs/>
          <w:sz w:val="28"/>
          <w:szCs w:val="28"/>
          <w:rtl/>
          <w:lang w:bidi="fa-IR"/>
        </w:rPr>
        <w:t>و تثبت أيضا بقول صاحب اليد بملك أو إجارة أو إعارة أو أمانة بل أو غصب</w:t>
      </w:r>
      <w:r>
        <w:rPr>
          <w:rFonts w:cs="B Badr" w:hint="cs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b/>
          <w:bCs/>
          <w:rtl/>
          <w:lang w:bidi="fa-IR"/>
        </w:rPr>
        <w:footnoteReference w:id="6"/>
      </w:r>
      <w:r w:rsidR="003C5258" w:rsidRPr="003C5258">
        <w:rPr>
          <w:rFonts w:cs="B Badr" w:hint="cs"/>
          <w:sz w:val="28"/>
          <w:szCs w:val="28"/>
          <w:rtl/>
          <w:lang w:bidi="fa-IR"/>
        </w:rPr>
        <w:t>؛ مرحوم سید می‏فرماید:</w:t>
      </w:r>
      <w:r w:rsidR="003C5258">
        <w:rPr>
          <w:rFonts w:cs="B Badr" w:hint="cs"/>
          <w:sz w:val="28"/>
          <w:szCs w:val="28"/>
          <w:rtl/>
          <w:lang w:bidi="fa-IR"/>
        </w:rPr>
        <w:t xml:space="preserve"> </w:t>
      </w:r>
      <w:r w:rsidR="00A42F8D">
        <w:rPr>
          <w:rFonts w:cs="B Badr" w:hint="cs"/>
          <w:sz w:val="28"/>
          <w:szCs w:val="28"/>
          <w:rtl/>
          <w:lang w:bidi="fa-IR"/>
        </w:rPr>
        <w:t>راه</w:t>
      </w:r>
      <w:r w:rsidR="003C5258">
        <w:rPr>
          <w:rFonts w:cs="B Badr" w:hint="cs"/>
          <w:sz w:val="28"/>
          <w:szCs w:val="28"/>
          <w:rtl/>
          <w:lang w:bidi="fa-IR"/>
        </w:rPr>
        <w:t xml:space="preserve"> چهارم برای اثبات نجاست یا تنجّس چیزی، اخبار ذو الید است</w:t>
      </w:r>
      <w:r w:rsidR="00682CEE">
        <w:rPr>
          <w:rFonts w:cs="B Badr" w:hint="cs"/>
          <w:sz w:val="28"/>
          <w:szCs w:val="28"/>
          <w:rtl/>
          <w:lang w:bidi="fa-IR"/>
        </w:rPr>
        <w:t xml:space="preserve">. ذو الید کسی است که سلطه و استیلاء بر چیزی دارد </w:t>
      </w:r>
      <w:r w:rsidR="00BB1355">
        <w:rPr>
          <w:rFonts w:cs="B Badr" w:hint="cs"/>
          <w:sz w:val="28"/>
          <w:szCs w:val="28"/>
          <w:rtl/>
          <w:lang w:bidi="fa-IR"/>
        </w:rPr>
        <w:t>و</w:t>
      </w:r>
      <w:r w:rsidR="00682CEE">
        <w:rPr>
          <w:rFonts w:cs="B Badr" w:hint="cs"/>
          <w:sz w:val="28"/>
          <w:szCs w:val="28"/>
          <w:rtl/>
          <w:lang w:bidi="fa-IR"/>
        </w:rPr>
        <w:t xml:space="preserve"> این سلطه </w:t>
      </w:r>
      <w:r w:rsidR="005056BE">
        <w:rPr>
          <w:rFonts w:cs="B Badr" w:hint="cs"/>
          <w:sz w:val="28"/>
          <w:szCs w:val="28"/>
          <w:rtl/>
          <w:lang w:bidi="fa-IR"/>
        </w:rPr>
        <w:t>گاهی مالکانه</w:t>
      </w:r>
      <w:r w:rsidR="00682CEE">
        <w:rPr>
          <w:rFonts w:cs="B Badr" w:hint="cs"/>
          <w:sz w:val="28"/>
          <w:szCs w:val="28"/>
          <w:rtl/>
          <w:lang w:bidi="fa-IR"/>
        </w:rPr>
        <w:t>، گاهی هم به اجاره، عاریه</w:t>
      </w:r>
      <w:r w:rsidR="00BB1355">
        <w:rPr>
          <w:rFonts w:cs="B Badr" w:hint="cs"/>
          <w:sz w:val="28"/>
          <w:szCs w:val="28"/>
          <w:rtl/>
          <w:lang w:bidi="fa-IR"/>
        </w:rPr>
        <w:t xml:space="preserve"> و</w:t>
      </w:r>
      <w:r w:rsidR="00682CEE">
        <w:rPr>
          <w:rFonts w:cs="B Badr" w:hint="cs"/>
          <w:sz w:val="28"/>
          <w:szCs w:val="28"/>
          <w:rtl/>
          <w:lang w:bidi="fa-IR"/>
        </w:rPr>
        <w:t xml:space="preserve"> امانت </w:t>
      </w:r>
      <w:r w:rsidR="00AA54A6">
        <w:rPr>
          <w:rFonts w:cs="B Badr" w:hint="cs"/>
          <w:sz w:val="28"/>
          <w:szCs w:val="28"/>
          <w:rtl/>
          <w:lang w:bidi="fa-IR"/>
        </w:rPr>
        <w:t>است و حتی سلطه و استیلاء به غصب هم حاصل می‏شود</w:t>
      </w:r>
      <w:r w:rsidR="00812147">
        <w:rPr>
          <w:rFonts w:cs="B Badr" w:hint="cs"/>
          <w:sz w:val="28"/>
          <w:szCs w:val="28"/>
          <w:rtl/>
          <w:lang w:bidi="fa-IR"/>
        </w:rPr>
        <w:t>،</w:t>
      </w:r>
      <w:r w:rsidR="00AA54A6">
        <w:rPr>
          <w:rFonts w:cs="B Badr" w:hint="cs"/>
          <w:sz w:val="28"/>
          <w:szCs w:val="28"/>
          <w:rtl/>
          <w:lang w:bidi="fa-IR"/>
        </w:rPr>
        <w:t xml:space="preserve"> یعنی اگر کسی </w:t>
      </w:r>
      <w:r w:rsidR="00AA54A6">
        <w:rPr>
          <w:rFonts w:cs="B Badr" w:hint="cs"/>
          <w:sz w:val="28"/>
          <w:szCs w:val="28"/>
          <w:rtl/>
          <w:lang w:bidi="fa-IR"/>
        </w:rPr>
        <w:lastRenderedPageBreak/>
        <w:t>مالی را غصب کرده باشد و بعد بگوید نجس است قول او هم پذیرفته می‏شود</w:t>
      </w:r>
      <w:r w:rsidR="00812147">
        <w:rPr>
          <w:rFonts w:cs="B Badr" w:hint="cs"/>
          <w:sz w:val="28"/>
          <w:szCs w:val="28"/>
          <w:rtl/>
          <w:lang w:bidi="fa-IR"/>
        </w:rPr>
        <w:t>؛</w:t>
      </w:r>
      <w:r w:rsidR="00AA54A6">
        <w:rPr>
          <w:rFonts w:cs="B Badr" w:hint="cs"/>
          <w:sz w:val="28"/>
          <w:szCs w:val="28"/>
          <w:rtl/>
          <w:lang w:bidi="fa-IR"/>
        </w:rPr>
        <w:t xml:space="preserve"> چون غاصب </w:t>
      </w:r>
      <w:r w:rsidR="00812147">
        <w:rPr>
          <w:rFonts w:cs="B Badr" w:hint="cs"/>
          <w:sz w:val="28"/>
          <w:szCs w:val="28"/>
          <w:rtl/>
          <w:lang w:bidi="fa-IR"/>
        </w:rPr>
        <w:t>هم</w:t>
      </w:r>
      <w:r w:rsidR="00AA54A6">
        <w:rPr>
          <w:rFonts w:cs="B Badr" w:hint="cs"/>
          <w:sz w:val="28"/>
          <w:szCs w:val="28"/>
          <w:rtl/>
          <w:lang w:bidi="fa-IR"/>
        </w:rPr>
        <w:t xml:space="preserve">، ذو الید محسوب می‏شود و ذو الید به کسی گفته می‏شود که </w:t>
      </w:r>
      <w:r w:rsidR="00E922E2">
        <w:rPr>
          <w:rFonts w:cs="B Badr" w:hint="cs"/>
          <w:sz w:val="28"/>
          <w:szCs w:val="28"/>
          <w:rtl/>
          <w:lang w:bidi="fa-IR"/>
        </w:rPr>
        <w:t>بر مال، استیلاء دارد.</w:t>
      </w:r>
      <w:r w:rsidR="00B16C7F">
        <w:rPr>
          <w:rFonts w:cs="B Badr" w:hint="cs"/>
          <w:sz w:val="28"/>
          <w:szCs w:val="28"/>
          <w:rtl/>
          <w:lang w:bidi="fa-IR"/>
        </w:rPr>
        <w:t xml:space="preserve"> پس در ا</w:t>
      </w:r>
      <w:r w:rsidR="00812147">
        <w:rPr>
          <w:rFonts w:cs="B Badr" w:hint="cs"/>
          <w:sz w:val="28"/>
          <w:szCs w:val="28"/>
          <w:rtl/>
          <w:lang w:bidi="fa-IR"/>
        </w:rPr>
        <w:t>ِ</w:t>
      </w:r>
      <w:r w:rsidR="00B16C7F">
        <w:rPr>
          <w:rFonts w:cs="B Badr" w:hint="cs"/>
          <w:sz w:val="28"/>
          <w:szCs w:val="28"/>
          <w:rtl/>
          <w:lang w:bidi="fa-IR"/>
        </w:rPr>
        <w:t>خبار ذو الید</w:t>
      </w:r>
      <w:r w:rsidR="00812147">
        <w:rPr>
          <w:rFonts w:cs="B Badr" w:hint="cs"/>
          <w:sz w:val="28"/>
          <w:szCs w:val="28"/>
          <w:rtl/>
          <w:lang w:bidi="fa-IR"/>
        </w:rPr>
        <w:t>،</w:t>
      </w:r>
      <w:r w:rsidR="00B16C7F">
        <w:rPr>
          <w:rFonts w:cs="B Badr" w:hint="cs"/>
          <w:sz w:val="28"/>
          <w:szCs w:val="28"/>
          <w:rtl/>
          <w:lang w:bidi="fa-IR"/>
        </w:rPr>
        <w:t xml:space="preserve"> بحث ثقه و غیر ثقه بودن مخبر مطرح نیست </w:t>
      </w:r>
      <w:r w:rsidR="006503FE">
        <w:rPr>
          <w:rFonts w:cs="B Badr" w:hint="cs"/>
          <w:sz w:val="28"/>
          <w:szCs w:val="28"/>
          <w:rtl/>
          <w:lang w:bidi="fa-IR"/>
        </w:rPr>
        <w:t>و اگر به اخبار او اعتماد می‏شود به خاطر این است که بر مالی که در دست اوست استیلاء و سلطه دارد</w:t>
      </w:r>
      <w:r w:rsidR="006372A2">
        <w:rPr>
          <w:rFonts w:cs="B Badr" w:hint="cs"/>
          <w:sz w:val="28"/>
          <w:szCs w:val="28"/>
          <w:rtl/>
          <w:lang w:bidi="fa-IR"/>
        </w:rPr>
        <w:t>. بنابراین راه دیگر برای اثبات نجاست و تنجس، قول ذو الید است و شارع مقدس برای قول ذو الید اعتبار قائل شده</w:t>
      </w:r>
      <w:r w:rsidR="00DC1956">
        <w:rPr>
          <w:rFonts w:cs="B Badr" w:hint="cs"/>
          <w:sz w:val="28"/>
          <w:szCs w:val="28"/>
          <w:rtl/>
          <w:lang w:bidi="fa-IR"/>
        </w:rPr>
        <w:t>؛</w:t>
      </w:r>
      <w:r w:rsidR="006372A2">
        <w:rPr>
          <w:rFonts w:cs="B Badr" w:hint="cs"/>
          <w:sz w:val="28"/>
          <w:szCs w:val="28"/>
          <w:rtl/>
          <w:lang w:bidi="fa-IR"/>
        </w:rPr>
        <w:t xml:space="preserve"> چون</w:t>
      </w:r>
      <w:r w:rsidR="005651B7">
        <w:rPr>
          <w:rFonts w:cs="B Badr" w:hint="cs"/>
          <w:sz w:val="28"/>
          <w:szCs w:val="28"/>
          <w:rtl/>
          <w:lang w:bidi="fa-IR"/>
        </w:rPr>
        <w:t xml:space="preserve"> </w:t>
      </w:r>
      <w:r w:rsidR="006372A2">
        <w:rPr>
          <w:rFonts w:cs="B Badr" w:hint="cs"/>
          <w:sz w:val="28"/>
          <w:szCs w:val="28"/>
          <w:rtl/>
          <w:lang w:bidi="fa-IR"/>
        </w:rPr>
        <w:t xml:space="preserve">سیره عقلاء </w:t>
      </w:r>
      <w:r w:rsidR="00997BB4">
        <w:rPr>
          <w:rFonts w:cs="B Badr" w:hint="cs"/>
          <w:sz w:val="28"/>
          <w:szCs w:val="28"/>
          <w:rtl/>
          <w:lang w:bidi="fa-IR"/>
        </w:rPr>
        <w:t xml:space="preserve">بر </w:t>
      </w:r>
      <w:r w:rsidR="006372A2">
        <w:rPr>
          <w:rFonts w:cs="B Badr" w:hint="cs"/>
          <w:sz w:val="28"/>
          <w:szCs w:val="28"/>
          <w:rtl/>
          <w:lang w:bidi="fa-IR"/>
        </w:rPr>
        <w:t xml:space="preserve">این است که </w:t>
      </w:r>
      <w:r w:rsidR="00DC1956">
        <w:rPr>
          <w:rFonts w:cs="B Badr" w:hint="cs"/>
          <w:sz w:val="28"/>
          <w:szCs w:val="28"/>
          <w:rtl/>
          <w:lang w:bidi="fa-IR"/>
        </w:rPr>
        <w:t>اِخبار</w:t>
      </w:r>
      <w:r w:rsidR="008504D1">
        <w:rPr>
          <w:rFonts w:cs="B Badr" w:hint="cs"/>
          <w:sz w:val="28"/>
          <w:szCs w:val="28"/>
          <w:rtl/>
          <w:lang w:bidi="fa-IR"/>
        </w:rPr>
        <w:t xml:space="preserve"> کس</w:t>
      </w:r>
      <w:r w:rsidR="00DC1956">
        <w:rPr>
          <w:rFonts w:cs="B Badr" w:hint="cs"/>
          <w:sz w:val="28"/>
          <w:szCs w:val="28"/>
          <w:rtl/>
          <w:lang w:bidi="fa-IR"/>
        </w:rPr>
        <w:t>ی</w:t>
      </w:r>
      <w:r w:rsidR="008504D1">
        <w:rPr>
          <w:rFonts w:cs="B Badr" w:hint="cs"/>
          <w:sz w:val="28"/>
          <w:szCs w:val="28"/>
          <w:rtl/>
          <w:lang w:bidi="fa-IR"/>
        </w:rPr>
        <w:t xml:space="preserve"> که چیزی در سلطه اوست یا به ش</w:t>
      </w:r>
      <w:r w:rsidR="00DC1956">
        <w:rPr>
          <w:rFonts w:cs="B Badr" w:hint="cs"/>
          <w:sz w:val="28"/>
          <w:szCs w:val="28"/>
          <w:rtl/>
          <w:lang w:bidi="fa-IR"/>
        </w:rPr>
        <w:t>ئ</w:t>
      </w:r>
      <w:r w:rsidR="008504D1">
        <w:rPr>
          <w:rFonts w:cs="B Badr" w:hint="cs"/>
          <w:sz w:val="28"/>
          <w:szCs w:val="28"/>
          <w:rtl/>
          <w:lang w:bidi="fa-IR"/>
        </w:rPr>
        <w:t xml:space="preserve">ون او </w:t>
      </w:r>
      <w:r w:rsidR="00997BB4">
        <w:rPr>
          <w:rFonts w:cs="B Badr" w:hint="cs"/>
          <w:sz w:val="28"/>
          <w:szCs w:val="28"/>
          <w:rtl/>
          <w:lang w:bidi="fa-IR"/>
        </w:rPr>
        <w:t xml:space="preserve">مربوط </w:t>
      </w:r>
      <w:r w:rsidR="008504D1">
        <w:rPr>
          <w:rFonts w:cs="B Badr" w:hint="cs"/>
          <w:sz w:val="28"/>
          <w:szCs w:val="28"/>
          <w:rtl/>
          <w:lang w:bidi="fa-IR"/>
        </w:rPr>
        <w:t>می‏شود را حجت می‏دانند و به آن اعتماد می‏کنند</w:t>
      </w:r>
      <w:r w:rsidR="00997BB4">
        <w:rPr>
          <w:rFonts w:cs="B Badr" w:hint="cs"/>
          <w:sz w:val="28"/>
          <w:szCs w:val="28"/>
          <w:rtl/>
          <w:lang w:bidi="fa-IR"/>
        </w:rPr>
        <w:t>؛</w:t>
      </w:r>
      <w:r w:rsidR="008504D1">
        <w:rPr>
          <w:rFonts w:cs="B Badr" w:hint="cs"/>
          <w:sz w:val="28"/>
          <w:szCs w:val="28"/>
          <w:rtl/>
          <w:lang w:bidi="fa-IR"/>
        </w:rPr>
        <w:t xml:space="preserve"> زیرا کسی که بر چیزی </w:t>
      </w:r>
      <w:r w:rsidR="00997BB4">
        <w:rPr>
          <w:rFonts w:cs="B Badr" w:hint="cs"/>
          <w:sz w:val="28"/>
          <w:szCs w:val="28"/>
          <w:rtl/>
          <w:lang w:bidi="fa-IR"/>
        </w:rPr>
        <w:t xml:space="preserve">استیلاء </w:t>
      </w:r>
      <w:r w:rsidR="008504D1">
        <w:rPr>
          <w:rFonts w:cs="B Badr" w:hint="cs"/>
          <w:sz w:val="28"/>
          <w:szCs w:val="28"/>
          <w:rtl/>
          <w:lang w:bidi="fa-IR"/>
        </w:rPr>
        <w:t>دارد نسبت به دیگران، داناتر است به آنچه در دست اوست و یکی از این موارد</w:t>
      </w:r>
      <w:r w:rsidR="00997BB4">
        <w:rPr>
          <w:rFonts w:cs="B Badr" w:hint="cs"/>
          <w:sz w:val="28"/>
          <w:szCs w:val="28"/>
          <w:rtl/>
          <w:lang w:bidi="fa-IR"/>
        </w:rPr>
        <w:t>،</w:t>
      </w:r>
      <w:r w:rsidR="008504D1">
        <w:rPr>
          <w:rFonts w:cs="B Badr" w:hint="cs"/>
          <w:sz w:val="28"/>
          <w:szCs w:val="28"/>
          <w:rtl/>
          <w:lang w:bidi="fa-IR"/>
        </w:rPr>
        <w:t xml:space="preserve"> مقوله طهارت و نجاست است و شارع مقدس هم نسبت به این سیره عقلائیه ردع و منعی نکرده است و همان طور که بیان شد مصادیق ذو الید متعدد است، چه مالک باشد، چه مستأجر، چه مستعیر و حتی اگر ید او غاصبانه هم باشد تحت قاعده ذو الید قرار می‏گیرد چون در اینجا ملکیت موضوعیت ندارد بلکه آنچه موضوعیت دارد ید و استیلاء است و اذن شرعی هم لازم نیست.</w:t>
      </w:r>
    </w:p>
    <w:p w:rsidR="005C18CA" w:rsidRPr="00FD2D33" w:rsidRDefault="007F375E" w:rsidP="00DA605F">
      <w:pPr>
        <w:autoSpaceDE w:val="0"/>
        <w:autoSpaceDN w:val="0"/>
        <w:adjustRightInd w:val="0"/>
        <w:ind w:left="-514" w:right="-630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84799B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F7" w:rsidRDefault="00D90AF7">
      <w:r>
        <w:separator/>
      </w:r>
    </w:p>
  </w:endnote>
  <w:endnote w:type="continuationSeparator" w:id="0">
    <w:p w:rsidR="00D90AF7" w:rsidRDefault="00D9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B5" w:rsidRDefault="00194EE5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C0E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0EB5" w:rsidRDefault="00DC0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DC0EB5" w:rsidRDefault="00C53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00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C0EB5" w:rsidRDefault="00DC0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F7" w:rsidRDefault="00D90AF7">
      <w:r>
        <w:separator/>
      </w:r>
    </w:p>
  </w:footnote>
  <w:footnote w:type="continuationSeparator" w:id="0">
    <w:p w:rsidR="00D90AF7" w:rsidRDefault="00D90AF7">
      <w:r>
        <w:continuationSeparator/>
      </w:r>
    </w:p>
  </w:footnote>
  <w:footnote w:id="1">
    <w:p w:rsidR="00661088" w:rsidRPr="00C51146" w:rsidRDefault="00661088">
      <w:pPr>
        <w:pStyle w:val="FootnoteText"/>
        <w:rPr>
          <w:sz w:val="20"/>
          <w:szCs w:val="20"/>
          <w:lang w:bidi="fa-IR"/>
        </w:rPr>
      </w:pPr>
      <w:r w:rsidRPr="00C5114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C51146">
        <w:rPr>
          <w:rFonts w:hint="cs"/>
          <w:sz w:val="20"/>
          <w:szCs w:val="20"/>
          <w:rtl/>
        </w:rPr>
        <w:t>. حجرات/6.</w:t>
      </w:r>
      <w:r w:rsidRPr="00C51146">
        <w:rPr>
          <w:sz w:val="20"/>
          <w:szCs w:val="20"/>
          <w:rtl/>
        </w:rPr>
        <w:t xml:space="preserve"> </w:t>
      </w:r>
    </w:p>
  </w:footnote>
  <w:footnote w:id="2">
    <w:p w:rsidR="008F5AE6" w:rsidRPr="00C51146" w:rsidRDefault="008F5AE6" w:rsidP="000D34AC">
      <w:pPr>
        <w:pStyle w:val="FootnoteText"/>
        <w:rPr>
          <w:sz w:val="20"/>
          <w:szCs w:val="20"/>
          <w:lang w:bidi="fa-IR"/>
        </w:rPr>
      </w:pPr>
      <w:r w:rsidRPr="00C5114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C51146">
        <w:rPr>
          <w:rFonts w:hint="cs"/>
          <w:sz w:val="20"/>
          <w:szCs w:val="20"/>
          <w:rtl/>
        </w:rPr>
        <w:t>.</w:t>
      </w:r>
      <w:r w:rsidRPr="00C51146">
        <w:rPr>
          <w:sz w:val="20"/>
          <w:szCs w:val="20"/>
          <w:rtl/>
        </w:rPr>
        <w:t xml:space="preserve"> </w:t>
      </w:r>
      <w:r w:rsidR="00E12478" w:rsidRPr="00C51146">
        <w:rPr>
          <w:rFonts w:hint="cs"/>
          <w:sz w:val="20"/>
          <w:szCs w:val="20"/>
          <w:rtl/>
        </w:rPr>
        <w:t>وسائل الشیعة، ج13،</w:t>
      </w:r>
      <w:r w:rsidR="00EC322A" w:rsidRPr="00C51146">
        <w:rPr>
          <w:rFonts w:hint="cs"/>
          <w:sz w:val="20"/>
          <w:szCs w:val="20"/>
          <w:rtl/>
        </w:rPr>
        <w:t xml:space="preserve"> ص</w:t>
      </w:r>
      <w:r w:rsidR="000D34AC" w:rsidRPr="00C51146">
        <w:rPr>
          <w:rFonts w:hint="cs"/>
          <w:sz w:val="20"/>
          <w:szCs w:val="20"/>
          <w:rtl/>
        </w:rPr>
        <w:t>286</w:t>
      </w:r>
      <w:r w:rsidR="00EC322A" w:rsidRPr="00C51146">
        <w:rPr>
          <w:rFonts w:hint="cs"/>
          <w:sz w:val="20"/>
          <w:szCs w:val="20"/>
          <w:rtl/>
        </w:rPr>
        <w:t xml:space="preserve">، </w:t>
      </w:r>
      <w:r w:rsidR="00E12478" w:rsidRPr="00C51146">
        <w:rPr>
          <w:rFonts w:hint="cs"/>
          <w:sz w:val="20"/>
          <w:szCs w:val="20"/>
          <w:rtl/>
        </w:rPr>
        <w:t>کتاب الوکالة، باب 2 من ابواب الاحکام الوکالة، ح1.</w:t>
      </w:r>
    </w:p>
  </w:footnote>
  <w:footnote w:id="3">
    <w:p w:rsidR="00AD331A" w:rsidRPr="00C51146" w:rsidRDefault="00AD331A" w:rsidP="00A96A3E">
      <w:pPr>
        <w:pStyle w:val="FootnoteText"/>
        <w:rPr>
          <w:sz w:val="20"/>
          <w:szCs w:val="20"/>
          <w:lang w:bidi="fa-IR"/>
        </w:rPr>
      </w:pPr>
      <w:r w:rsidRPr="00C5114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C51146">
        <w:rPr>
          <w:rFonts w:hint="cs"/>
          <w:sz w:val="20"/>
          <w:szCs w:val="20"/>
          <w:rtl/>
        </w:rPr>
        <w:t>.</w:t>
      </w:r>
      <w:r w:rsidRPr="00C51146">
        <w:rPr>
          <w:sz w:val="20"/>
          <w:szCs w:val="20"/>
          <w:rtl/>
        </w:rPr>
        <w:t xml:space="preserve"> </w:t>
      </w:r>
      <w:r w:rsidR="000A1367" w:rsidRPr="00C51146">
        <w:rPr>
          <w:rFonts w:hint="cs"/>
          <w:sz w:val="20"/>
          <w:szCs w:val="20"/>
          <w:rtl/>
        </w:rPr>
        <w:t>همان، ج1</w:t>
      </w:r>
      <w:r w:rsidR="00A96A3E" w:rsidRPr="00C51146">
        <w:rPr>
          <w:rFonts w:hint="cs"/>
          <w:sz w:val="20"/>
          <w:szCs w:val="20"/>
          <w:rtl/>
        </w:rPr>
        <w:t>4</w:t>
      </w:r>
      <w:r w:rsidR="000A1367" w:rsidRPr="00C51146">
        <w:rPr>
          <w:rFonts w:hint="cs"/>
          <w:sz w:val="20"/>
          <w:szCs w:val="20"/>
          <w:rtl/>
        </w:rPr>
        <w:t>،</w:t>
      </w:r>
      <w:r w:rsidR="00F062BB" w:rsidRPr="00C51146">
        <w:rPr>
          <w:rFonts w:hint="cs"/>
          <w:sz w:val="20"/>
          <w:szCs w:val="20"/>
          <w:rtl/>
        </w:rPr>
        <w:t xml:space="preserve"> ص226،</w:t>
      </w:r>
      <w:r w:rsidR="000A1367" w:rsidRPr="00C51146">
        <w:rPr>
          <w:rFonts w:hint="cs"/>
          <w:sz w:val="20"/>
          <w:szCs w:val="20"/>
          <w:rtl/>
        </w:rPr>
        <w:t xml:space="preserve"> </w:t>
      </w:r>
      <w:r w:rsidR="00A96A3E" w:rsidRPr="00C51146">
        <w:rPr>
          <w:rFonts w:hint="cs"/>
          <w:sz w:val="20"/>
          <w:szCs w:val="20"/>
          <w:rtl/>
        </w:rPr>
        <w:t xml:space="preserve">کتاب النکاح، باب 23 من ابواب عقد النکاح، ح2. </w:t>
      </w:r>
    </w:p>
  </w:footnote>
  <w:footnote w:id="4">
    <w:p w:rsidR="00315E52" w:rsidRPr="00C51146" w:rsidRDefault="00315E52">
      <w:pPr>
        <w:pStyle w:val="FootnoteText"/>
        <w:rPr>
          <w:sz w:val="20"/>
          <w:szCs w:val="20"/>
          <w:lang w:bidi="fa-IR"/>
        </w:rPr>
      </w:pPr>
      <w:r w:rsidRPr="00C5114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C51146">
        <w:rPr>
          <w:rFonts w:hint="cs"/>
          <w:sz w:val="20"/>
          <w:szCs w:val="20"/>
          <w:rtl/>
        </w:rPr>
        <w:t>.</w:t>
      </w:r>
      <w:r w:rsidRPr="00C51146">
        <w:rPr>
          <w:sz w:val="20"/>
          <w:szCs w:val="20"/>
          <w:rtl/>
        </w:rPr>
        <w:t xml:space="preserve"> </w:t>
      </w:r>
      <w:r w:rsidR="00C83458" w:rsidRPr="00C51146">
        <w:rPr>
          <w:rFonts w:hint="cs"/>
          <w:sz w:val="20"/>
          <w:szCs w:val="20"/>
          <w:rtl/>
        </w:rPr>
        <w:t>همان،</w:t>
      </w:r>
      <w:r w:rsidR="006700E5" w:rsidRPr="00C51146">
        <w:rPr>
          <w:rFonts w:hint="cs"/>
          <w:sz w:val="20"/>
          <w:szCs w:val="20"/>
          <w:rtl/>
        </w:rPr>
        <w:t xml:space="preserve"> ج2، کتاب الطهارة، باب47 من ابواب النجاسات، ح1.</w:t>
      </w:r>
    </w:p>
  </w:footnote>
  <w:footnote w:id="5">
    <w:p w:rsidR="00A44B2E" w:rsidRPr="00C51146" w:rsidRDefault="00A44B2E" w:rsidP="004B56B9">
      <w:pPr>
        <w:pStyle w:val="FootnoteText"/>
        <w:rPr>
          <w:sz w:val="20"/>
          <w:szCs w:val="20"/>
          <w:lang w:bidi="fa-IR"/>
        </w:rPr>
      </w:pPr>
      <w:r w:rsidRPr="00C5114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C51146">
        <w:rPr>
          <w:rFonts w:hint="cs"/>
          <w:sz w:val="20"/>
          <w:szCs w:val="20"/>
          <w:rtl/>
        </w:rPr>
        <w:t>.</w:t>
      </w:r>
      <w:r w:rsidRPr="00C51146">
        <w:rPr>
          <w:sz w:val="20"/>
          <w:szCs w:val="20"/>
          <w:rtl/>
        </w:rPr>
        <w:t xml:space="preserve"> </w:t>
      </w:r>
      <w:r w:rsidR="00D10801" w:rsidRPr="00C51146">
        <w:rPr>
          <w:rFonts w:hint="cs"/>
          <w:sz w:val="20"/>
          <w:szCs w:val="20"/>
          <w:rtl/>
        </w:rPr>
        <w:t>همان، ج14،</w:t>
      </w:r>
      <w:r w:rsidR="00081BF0" w:rsidRPr="00C51146">
        <w:rPr>
          <w:rFonts w:hint="cs"/>
          <w:sz w:val="20"/>
          <w:szCs w:val="20"/>
          <w:rtl/>
        </w:rPr>
        <w:t xml:space="preserve"> ص503،</w:t>
      </w:r>
      <w:r w:rsidR="00D10801" w:rsidRPr="00C51146">
        <w:rPr>
          <w:rFonts w:hint="cs"/>
          <w:sz w:val="20"/>
          <w:szCs w:val="20"/>
          <w:rtl/>
        </w:rPr>
        <w:t xml:space="preserve"> کتاب النکاح، باب 6 من ابواب </w:t>
      </w:r>
      <w:r w:rsidR="00081BF0" w:rsidRPr="00C51146">
        <w:rPr>
          <w:rFonts w:hint="cs"/>
          <w:sz w:val="20"/>
          <w:szCs w:val="20"/>
          <w:rtl/>
        </w:rPr>
        <w:t>النکاح الع</w:t>
      </w:r>
      <w:r w:rsidR="004B56B9" w:rsidRPr="00C51146">
        <w:rPr>
          <w:rFonts w:hint="cs"/>
          <w:sz w:val="20"/>
          <w:szCs w:val="20"/>
          <w:rtl/>
        </w:rPr>
        <w:t>ب</w:t>
      </w:r>
      <w:r w:rsidR="00081BF0" w:rsidRPr="00C51146">
        <w:rPr>
          <w:rFonts w:hint="cs"/>
          <w:sz w:val="20"/>
          <w:szCs w:val="20"/>
          <w:rtl/>
        </w:rPr>
        <w:t>ید و الاماء، ح1.</w:t>
      </w:r>
    </w:p>
  </w:footnote>
  <w:footnote w:id="6">
    <w:p w:rsidR="00A81EC2" w:rsidRPr="00C51146" w:rsidRDefault="00A81EC2">
      <w:pPr>
        <w:pStyle w:val="FootnoteText"/>
        <w:rPr>
          <w:sz w:val="20"/>
          <w:szCs w:val="20"/>
          <w:lang w:bidi="fa-IR"/>
        </w:rPr>
      </w:pPr>
      <w:r w:rsidRPr="00C51146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C51146">
        <w:rPr>
          <w:rFonts w:hint="cs"/>
          <w:sz w:val="20"/>
          <w:szCs w:val="20"/>
          <w:rtl/>
        </w:rPr>
        <w:t>. العروة الوثقی، ج1، ص73.</w:t>
      </w:r>
      <w:r w:rsidRPr="00C51146">
        <w:rPr>
          <w:sz w:val="20"/>
          <w:szCs w:val="20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57F"/>
    <w:rsid w:val="0001684D"/>
    <w:rsid w:val="0001690C"/>
    <w:rsid w:val="00016993"/>
    <w:rsid w:val="00016EBB"/>
    <w:rsid w:val="000172CE"/>
    <w:rsid w:val="00017388"/>
    <w:rsid w:val="00017681"/>
    <w:rsid w:val="00017BF7"/>
    <w:rsid w:val="00017BFD"/>
    <w:rsid w:val="00017D5C"/>
    <w:rsid w:val="00020030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AE3"/>
    <w:rsid w:val="00030BF2"/>
    <w:rsid w:val="000314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3EA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48B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41CF"/>
    <w:rsid w:val="000642DA"/>
    <w:rsid w:val="0006461D"/>
    <w:rsid w:val="0006482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939"/>
    <w:rsid w:val="00070A9A"/>
    <w:rsid w:val="00070F4E"/>
    <w:rsid w:val="000711F2"/>
    <w:rsid w:val="0007120E"/>
    <w:rsid w:val="00071C32"/>
    <w:rsid w:val="000723D6"/>
    <w:rsid w:val="00072443"/>
    <w:rsid w:val="0007269D"/>
    <w:rsid w:val="00072D3D"/>
    <w:rsid w:val="000733EE"/>
    <w:rsid w:val="00073512"/>
    <w:rsid w:val="0007398D"/>
    <w:rsid w:val="000751D8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BF0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8E0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851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2A2"/>
    <w:rsid w:val="000A1341"/>
    <w:rsid w:val="000A1367"/>
    <w:rsid w:val="000A1738"/>
    <w:rsid w:val="000A183B"/>
    <w:rsid w:val="000A2072"/>
    <w:rsid w:val="000A21CE"/>
    <w:rsid w:val="000A278E"/>
    <w:rsid w:val="000A2800"/>
    <w:rsid w:val="000A2DA4"/>
    <w:rsid w:val="000A2DB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513"/>
    <w:rsid w:val="000B38B5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5FB1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389"/>
    <w:rsid w:val="000D341F"/>
    <w:rsid w:val="000D34AC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59A"/>
    <w:rsid w:val="000E4A7E"/>
    <w:rsid w:val="000E4E15"/>
    <w:rsid w:val="000E540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6E5F"/>
    <w:rsid w:val="00157177"/>
    <w:rsid w:val="001571C1"/>
    <w:rsid w:val="001578AA"/>
    <w:rsid w:val="0015794C"/>
    <w:rsid w:val="00160283"/>
    <w:rsid w:val="00160407"/>
    <w:rsid w:val="00160884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6DF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6A5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E9"/>
    <w:rsid w:val="00194181"/>
    <w:rsid w:val="00194A31"/>
    <w:rsid w:val="00194DAA"/>
    <w:rsid w:val="00194E46"/>
    <w:rsid w:val="00194EE4"/>
    <w:rsid w:val="00194EE5"/>
    <w:rsid w:val="00195340"/>
    <w:rsid w:val="00195CB1"/>
    <w:rsid w:val="00195D08"/>
    <w:rsid w:val="00195E6C"/>
    <w:rsid w:val="00196019"/>
    <w:rsid w:val="00196C78"/>
    <w:rsid w:val="00196D62"/>
    <w:rsid w:val="00196F10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5708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C7E3B"/>
    <w:rsid w:val="001D0055"/>
    <w:rsid w:val="001D0583"/>
    <w:rsid w:val="001D09AB"/>
    <w:rsid w:val="001D1302"/>
    <w:rsid w:val="001D18ED"/>
    <w:rsid w:val="001D190F"/>
    <w:rsid w:val="001D202B"/>
    <w:rsid w:val="001D2037"/>
    <w:rsid w:val="001D260D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2C5"/>
    <w:rsid w:val="001D4340"/>
    <w:rsid w:val="001D43EB"/>
    <w:rsid w:val="001D4677"/>
    <w:rsid w:val="001D4989"/>
    <w:rsid w:val="001D4D9D"/>
    <w:rsid w:val="001D4FCE"/>
    <w:rsid w:val="001D5015"/>
    <w:rsid w:val="001D54EF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3E4B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5F03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29AE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E89"/>
    <w:rsid w:val="00216F21"/>
    <w:rsid w:val="00217284"/>
    <w:rsid w:val="002175AA"/>
    <w:rsid w:val="0021792B"/>
    <w:rsid w:val="00217EE1"/>
    <w:rsid w:val="00220B17"/>
    <w:rsid w:val="00220CE8"/>
    <w:rsid w:val="00220EE4"/>
    <w:rsid w:val="00221274"/>
    <w:rsid w:val="002214EA"/>
    <w:rsid w:val="002215BF"/>
    <w:rsid w:val="00221B19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8FC"/>
    <w:rsid w:val="002419DA"/>
    <w:rsid w:val="00241AC5"/>
    <w:rsid w:val="002422C2"/>
    <w:rsid w:val="00242364"/>
    <w:rsid w:val="00242749"/>
    <w:rsid w:val="00242E74"/>
    <w:rsid w:val="0024302E"/>
    <w:rsid w:val="002432F1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921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F59"/>
    <w:rsid w:val="00257096"/>
    <w:rsid w:val="002575C7"/>
    <w:rsid w:val="00257640"/>
    <w:rsid w:val="00257843"/>
    <w:rsid w:val="00257BE0"/>
    <w:rsid w:val="00257CE5"/>
    <w:rsid w:val="00257E58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58"/>
    <w:rsid w:val="0026382B"/>
    <w:rsid w:val="002639E5"/>
    <w:rsid w:val="00263E49"/>
    <w:rsid w:val="00264190"/>
    <w:rsid w:val="0026421C"/>
    <w:rsid w:val="002643A0"/>
    <w:rsid w:val="002646BF"/>
    <w:rsid w:val="0026565D"/>
    <w:rsid w:val="002659E6"/>
    <w:rsid w:val="00265FF9"/>
    <w:rsid w:val="002667B3"/>
    <w:rsid w:val="002669EB"/>
    <w:rsid w:val="00266B31"/>
    <w:rsid w:val="00266C05"/>
    <w:rsid w:val="00266FED"/>
    <w:rsid w:val="002709E6"/>
    <w:rsid w:val="00270A5A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708"/>
    <w:rsid w:val="002A6F1C"/>
    <w:rsid w:val="002A76AE"/>
    <w:rsid w:val="002A7717"/>
    <w:rsid w:val="002A7983"/>
    <w:rsid w:val="002B044D"/>
    <w:rsid w:val="002B0673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63B"/>
    <w:rsid w:val="002B4139"/>
    <w:rsid w:val="002B4587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911"/>
    <w:rsid w:val="002B7EC8"/>
    <w:rsid w:val="002C0D99"/>
    <w:rsid w:val="002C1B06"/>
    <w:rsid w:val="002C1EA4"/>
    <w:rsid w:val="002C2055"/>
    <w:rsid w:val="002C2A80"/>
    <w:rsid w:val="002C2AE5"/>
    <w:rsid w:val="002C2CD8"/>
    <w:rsid w:val="002C327C"/>
    <w:rsid w:val="002C4E04"/>
    <w:rsid w:val="002C512E"/>
    <w:rsid w:val="002C59E5"/>
    <w:rsid w:val="002C5BF0"/>
    <w:rsid w:val="002C5C51"/>
    <w:rsid w:val="002C5DC4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36B5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5E3"/>
    <w:rsid w:val="00302C59"/>
    <w:rsid w:val="00302FE0"/>
    <w:rsid w:val="00303590"/>
    <w:rsid w:val="003035CF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0CB"/>
    <w:rsid w:val="003114FF"/>
    <w:rsid w:val="003116CA"/>
    <w:rsid w:val="003117D3"/>
    <w:rsid w:val="0031219F"/>
    <w:rsid w:val="00312296"/>
    <w:rsid w:val="0031233C"/>
    <w:rsid w:val="0031287D"/>
    <w:rsid w:val="00312EBB"/>
    <w:rsid w:val="003130E7"/>
    <w:rsid w:val="00313262"/>
    <w:rsid w:val="00313347"/>
    <w:rsid w:val="003135B1"/>
    <w:rsid w:val="003138A9"/>
    <w:rsid w:val="00313ABF"/>
    <w:rsid w:val="00313E80"/>
    <w:rsid w:val="00313E81"/>
    <w:rsid w:val="003140E6"/>
    <w:rsid w:val="00314407"/>
    <w:rsid w:val="00314825"/>
    <w:rsid w:val="0031494E"/>
    <w:rsid w:val="00315147"/>
    <w:rsid w:val="00315E52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2BE"/>
    <w:rsid w:val="00341370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6B69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4C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4D4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62F"/>
    <w:rsid w:val="00385E30"/>
    <w:rsid w:val="003860EC"/>
    <w:rsid w:val="0038695B"/>
    <w:rsid w:val="00386B72"/>
    <w:rsid w:val="00386FF2"/>
    <w:rsid w:val="003878F6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008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258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BDF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8E5"/>
    <w:rsid w:val="004002E8"/>
    <w:rsid w:val="00400A85"/>
    <w:rsid w:val="00400ABC"/>
    <w:rsid w:val="00400DA7"/>
    <w:rsid w:val="0040180C"/>
    <w:rsid w:val="00402006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1F8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ABC"/>
    <w:rsid w:val="00426E3F"/>
    <w:rsid w:val="0042745D"/>
    <w:rsid w:val="0042793C"/>
    <w:rsid w:val="00427F13"/>
    <w:rsid w:val="00427FEC"/>
    <w:rsid w:val="00430227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1B3"/>
    <w:rsid w:val="0043622D"/>
    <w:rsid w:val="0043649F"/>
    <w:rsid w:val="004371B4"/>
    <w:rsid w:val="00437769"/>
    <w:rsid w:val="004377E1"/>
    <w:rsid w:val="00437909"/>
    <w:rsid w:val="00437BFA"/>
    <w:rsid w:val="00440149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5216"/>
    <w:rsid w:val="00445220"/>
    <w:rsid w:val="0044558E"/>
    <w:rsid w:val="00445B94"/>
    <w:rsid w:val="00446786"/>
    <w:rsid w:val="0044695D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4EF5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C5"/>
    <w:rsid w:val="00464FE6"/>
    <w:rsid w:val="004652CC"/>
    <w:rsid w:val="00465C38"/>
    <w:rsid w:val="00465D91"/>
    <w:rsid w:val="0046628F"/>
    <w:rsid w:val="00466964"/>
    <w:rsid w:val="00466A04"/>
    <w:rsid w:val="00467523"/>
    <w:rsid w:val="00467849"/>
    <w:rsid w:val="0047143D"/>
    <w:rsid w:val="00472070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118"/>
    <w:rsid w:val="004842FF"/>
    <w:rsid w:val="00484782"/>
    <w:rsid w:val="00484867"/>
    <w:rsid w:val="00484D2C"/>
    <w:rsid w:val="004858D9"/>
    <w:rsid w:val="0048618E"/>
    <w:rsid w:val="004862BD"/>
    <w:rsid w:val="004865D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B46"/>
    <w:rsid w:val="00494EF9"/>
    <w:rsid w:val="004954C6"/>
    <w:rsid w:val="004954FC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6E9"/>
    <w:rsid w:val="004A1804"/>
    <w:rsid w:val="004A1CD3"/>
    <w:rsid w:val="004A1DAA"/>
    <w:rsid w:val="004A2184"/>
    <w:rsid w:val="004A23B5"/>
    <w:rsid w:val="004A25A2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6B9"/>
    <w:rsid w:val="004B586A"/>
    <w:rsid w:val="004B5B5D"/>
    <w:rsid w:val="004B5D9C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C7E43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627"/>
    <w:rsid w:val="004F5DA5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6BE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56"/>
    <w:rsid w:val="00531789"/>
    <w:rsid w:val="00531DD3"/>
    <w:rsid w:val="0053216B"/>
    <w:rsid w:val="005321A1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0EB"/>
    <w:rsid w:val="005372E7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0CC2"/>
    <w:rsid w:val="0056216B"/>
    <w:rsid w:val="00562D31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1B7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82E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5D1E"/>
    <w:rsid w:val="005965B7"/>
    <w:rsid w:val="005965E6"/>
    <w:rsid w:val="00596E66"/>
    <w:rsid w:val="0059740A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2DD6"/>
    <w:rsid w:val="005A30A0"/>
    <w:rsid w:val="005A3824"/>
    <w:rsid w:val="005A4068"/>
    <w:rsid w:val="005A4CF3"/>
    <w:rsid w:val="005A54DB"/>
    <w:rsid w:val="005A5501"/>
    <w:rsid w:val="005A57A7"/>
    <w:rsid w:val="005A5993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E7D"/>
    <w:rsid w:val="005B316F"/>
    <w:rsid w:val="005B3800"/>
    <w:rsid w:val="005B38F9"/>
    <w:rsid w:val="005B47AD"/>
    <w:rsid w:val="005B48BD"/>
    <w:rsid w:val="005B4AC5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4B4"/>
    <w:rsid w:val="005C5A53"/>
    <w:rsid w:val="005C601C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0BC4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184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21C9"/>
    <w:rsid w:val="005F24A2"/>
    <w:rsid w:val="005F25A8"/>
    <w:rsid w:val="005F2624"/>
    <w:rsid w:val="005F347B"/>
    <w:rsid w:val="005F34C7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565"/>
    <w:rsid w:val="0061296E"/>
    <w:rsid w:val="00612984"/>
    <w:rsid w:val="00612B70"/>
    <w:rsid w:val="00613C4A"/>
    <w:rsid w:val="00613F16"/>
    <w:rsid w:val="00613F29"/>
    <w:rsid w:val="0061402C"/>
    <w:rsid w:val="00614150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816"/>
    <w:rsid w:val="00621A28"/>
    <w:rsid w:val="00621C09"/>
    <w:rsid w:val="0062285F"/>
    <w:rsid w:val="00622BEA"/>
    <w:rsid w:val="00622F7E"/>
    <w:rsid w:val="00623031"/>
    <w:rsid w:val="0062313E"/>
    <w:rsid w:val="00623EA1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7F7"/>
    <w:rsid w:val="00630FD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2A2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3FE"/>
    <w:rsid w:val="0065052E"/>
    <w:rsid w:val="006507EB"/>
    <w:rsid w:val="00650CA2"/>
    <w:rsid w:val="006511EF"/>
    <w:rsid w:val="0065155D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626"/>
    <w:rsid w:val="00655C7C"/>
    <w:rsid w:val="00656021"/>
    <w:rsid w:val="006569C8"/>
    <w:rsid w:val="00660324"/>
    <w:rsid w:val="006605F5"/>
    <w:rsid w:val="00660646"/>
    <w:rsid w:val="00660766"/>
    <w:rsid w:val="00660A11"/>
    <w:rsid w:val="00660C3A"/>
    <w:rsid w:val="00660C46"/>
    <w:rsid w:val="00661088"/>
    <w:rsid w:val="0066111C"/>
    <w:rsid w:val="006615D0"/>
    <w:rsid w:val="0066177B"/>
    <w:rsid w:val="00661804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0E5"/>
    <w:rsid w:val="006701C4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2CEE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E51"/>
    <w:rsid w:val="00687E17"/>
    <w:rsid w:val="006903AF"/>
    <w:rsid w:val="00690CF9"/>
    <w:rsid w:val="006911F1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22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CC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DC7"/>
    <w:rsid w:val="006D2FC2"/>
    <w:rsid w:val="006D302B"/>
    <w:rsid w:val="006D334D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405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2F96"/>
    <w:rsid w:val="0070319C"/>
    <w:rsid w:val="0070395D"/>
    <w:rsid w:val="00704165"/>
    <w:rsid w:val="007046C2"/>
    <w:rsid w:val="007048AB"/>
    <w:rsid w:val="00704DAD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E75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1B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6C4"/>
    <w:rsid w:val="007368C7"/>
    <w:rsid w:val="00736E28"/>
    <w:rsid w:val="00737103"/>
    <w:rsid w:val="00737128"/>
    <w:rsid w:val="007371F7"/>
    <w:rsid w:val="00737214"/>
    <w:rsid w:val="00737385"/>
    <w:rsid w:val="00737760"/>
    <w:rsid w:val="00737DF3"/>
    <w:rsid w:val="00740F50"/>
    <w:rsid w:val="007412CC"/>
    <w:rsid w:val="00741781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41D"/>
    <w:rsid w:val="00754687"/>
    <w:rsid w:val="0075492E"/>
    <w:rsid w:val="00754A44"/>
    <w:rsid w:val="00754ADA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A41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94E"/>
    <w:rsid w:val="007C6F62"/>
    <w:rsid w:val="007C6FDB"/>
    <w:rsid w:val="007C753C"/>
    <w:rsid w:val="007C7659"/>
    <w:rsid w:val="007C7A79"/>
    <w:rsid w:val="007C7C78"/>
    <w:rsid w:val="007C7CB8"/>
    <w:rsid w:val="007D001E"/>
    <w:rsid w:val="007D0807"/>
    <w:rsid w:val="007D0DD0"/>
    <w:rsid w:val="007D114F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679"/>
    <w:rsid w:val="007D7727"/>
    <w:rsid w:val="007D7C75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57D6"/>
    <w:rsid w:val="007E60B2"/>
    <w:rsid w:val="007E63F7"/>
    <w:rsid w:val="007E6680"/>
    <w:rsid w:val="007E66EB"/>
    <w:rsid w:val="007E6D0B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31A"/>
    <w:rsid w:val="007F3424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315"/>
    <w:rsid w:val="0080164D"/>
    <w:rsid w:val="008016AB"/>
    <w:rsid w:val="00801983"/>
    <w:rsid w:val="00801A2C"/>
    <w:rsid w:val="00802AB3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147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C96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148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4799B"/>
    <w:rsid w:val="008504D1"/>
    <w:rsid w:val="008505EB"/>
    <w:rsid w:val="00850617"/>
    <w:rsid w:val="008509EB"/>
    <w:rsid w:val="00850B0F"/>
    <w:rsid w:val="00851553"/>
    <w:rsid w:val="00851749"/>
    <w:rsid w:val="00851D27"/>
    <w:rsid w:val="0085272A"/>
    <w:rsid w:val="008527F6"/>
    <w:rsid w:val="00852C3B"/>
    <w:rsid w:val="00852DB6"/>
    <w:rsid w:val="00853141"/>
    <w:rsid w:val="00853964"/>
    <w:rsid w:val="00853FEF"/>
    <w:rsid w:val="008545FB"/>
    <w:rsid w:val="0085462F"/>
    <w:rsid w:val="008549C8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1FD"/>
    <w:rsid w:val="0086081B"/>
    <w:rsid w:val="008608AB"/>
    <w:rsid w:val="00860A7E"/>
    <w:rsid w:val="00861226"/>
    <w:rsid w:val="008616F2"/>
    <w:rsid w:val="008624B2"/>
    <w:rsid w:val="00862C76"/>
    <w:rsid w:val="0086376E"/>
    <w:rsid w:val="00863EB3"/>
    <w:rsid w:val="008640CE"/>
    <w:rsid w:val="008649F5"/>
    <w:rsid w:val="00864A86"/>
    <w:rsid w:val="00864D4F"/>
    <w:rsid w:val="00864DA8"/>
    <w:rsid w:val="00864F67"/>
    <w:rsid w:val="00865023"/>
    <w:rsid w:val="008654AC"/>
    <w:rsid w:val="0086589B"/>
    <w:rsid w:val="008662A6"/>
    <w:rsid w:val="0086635B"/>
    <w:rsid w:val="00870272"/>
    <w:rsid w:val="008702C0"/>
    <w:rsid w:val="00870815"/>
    <w:rsid w:val="00870948"/>
    <w:rsid w:val="0087100D"/>
    <w:rsid w:val="00871168"/>
    <w:rsid w:val="008715D0"/>
    <w:rsid w:val="00871812"/>
    <w:rsid w:val="0087186E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3F8"/>
    <w:rsid w:val="0087464C"/>
    <w:rsid w:val="008752D5"/>
    <w:rsid w:val="0087542A"/>
    <w:rsid w:val="00875D8A"/>
    <w:rsid w:val="0087637D"/>
    <w:rsid w:val="008769F7"/>
    <w:rsid w:val="00876B25"/>
    <w:rsid w:val="008774B9"/>
    <w:rsid w:val="008774BA"/>
    <w:rsid w:val="0087752A"/>
    <w:rsid w:val="0087781D"/>
    <w:rsid w:val="00877D9A"/>
    <w:rsid w:val="008808B4"/>
    <w:rsid w:val="00881338"/>
    <w:rsid w:val="0088136A"/>
    <w:rsid w:val="00881CEB"/>
    <w:rsid w:val="0088248F"/>
    <w:rsid w:val="008826EC"/>
    <w:rsid w:val="00882E48"/>
    <w:rsid w:val="00883684"/>
    <w:rsid w:val="008839A8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92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5EB0"/>
    <w:rsid w:val="008A61A5"/>
    <w:rsid w:val="008A6495"/>
    <w:rsid w:val="008A6966"/>
    <w:rsid w:val="008A698B"/>
    <w:rsid w:val="008A6FE3"/>
    <w:rsid w:val="008A78F7"/>
    <w:rsid w:val="008A78FE"/>
    <w:rsid w:val="008A7EEE"/>
    <w:rsid w:val="008B00F4"/>
    <w:rsid w:val="008B0111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E5B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70FB"/>
    <w:rsid w:val="008D79BF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E7368"/>
    <w:rsid w:val="008F0913"/>
    <w:rsid w:val="008F1369"/>
    <w:rsid w:val="008F16FF"/>
    <w:rsid w:val="008F175A"/>
    <w:rsid w:val="008F17F5"/>
    <w:rsid w:val="008F1DDD"/>
    <w:rsid w:val="008F1FBA"/>
    <w:rsid w:val="008F1FFA"/>
    <w:rsid w:val="008F2414"/>
    <w:rsid w:val="008F28BA"/>
    <w:rsid w:val="008F2AD6"/>
    <w:rsid w:val="008F3210"/>
    <w:rsid w:val="008F371D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AE6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45F"/>
    <w:rsid w:val="00910A02"/>
    <w:rsid w:val="00910BBD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35CB"/>
    <w:rsid w:val="00913CBC"/>
    <w:rsid w:val="00913F2B"/>
    <w:rsid w:val="00914BFD"/>
    <w:rsid w:val="00914F18"/>
    <w:rsid w:val="0091500B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395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BEB"/>
    <w:rsid w:val="00947E3C"/>
    <w:rsid w:val="00950857"/>
    <w:rsid w:val="00950C88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0DE"/>
    <w:rsid w:val="00962339"/>
    <w:rsid w:val="00962CA9"/>
    <w:rsid w:val="00962DF2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4E1"/>
    <w:rsid w:val="0097266D"/>
    <w:rsid w:val="009729F3"/>
    <w:rsid w:val="00973265"/>
    <w:rsid w:val="00973BDB"/>
    <w:rsid w:val="00973CCC"/>
    <w:rsid w:val="00973EC6"/>
    <w:rsid w:val="00974253"/>
    <w:rsid w:val="009745CE"/>
    <w:rsid w:val="00974956"/>
    <w:rsid w:val="00974C4E"/>
    <w:rsid w:val="00975321"/>
    <w:rsid w:val="00975733"/>
    <w:rsid w:val="00976107"/>
    <w:rsid w:val="00976333"/>
    <w:rsid w:val="00976503"/>
    <w:rsid w:val="0097697E"/>
    <w:rsid w:val="00976D39"/>
    <w:rsid w:val="00976F1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2358"/>
    <w:rsid w:val="00982473"/>
    <w:rsid w:val="00982E8A"/>
    <w:rsid w:val="00982FE6"/>
    <w:rsid w:val="00983114"/>
    <w:rsid w:val="009833AE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5A6"/>
    <w:rsid w:val="00991881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BB4"/>
    <w:rsid w:val="00997EB6"/>
    <w:rsid w:val="009A0113"/>
    <w:rsid w:val="009A055E"/>
    <w:rsid w:val="009A0A61"/>
    <w:rsid w:val="009A15B3"/>
    <w:rsid w:val="009A243A"/>
    <w:rsid w:val="009A2C42"/>
    <w:rsid w:val="009A2FC0"/>
    <w:rsid w:val="009A343F"/>
    <w:rsid w:val="009A36A1"/>
    <w:rsid w:val="009A36E6"/>
    <w:rsid w:val="009A3BC6"/>
    <w:rsid w:val="009A3C24"/>
    <w:rsid w:val="009A401F"/>
    <w:rsid w:val="009A434D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5ECB"/>
    <w:rsid w:val="009B65B3"/>
    <w:rsid w:val="009B6879"/>
    <w:rsid w:val="009B71E3"/>
    <w:rsid w:val="009B7214"/>
    <w:rsid w:val="009B77FB"/>
    <w:rsid w:val="009B78E3"/>
    <w:rsid w:val="009B7989"/>
    <w:rsid w:val="009B7E99"/>
    <w:rsid w:val="009C032D"/>
    <w:rsid w:val="009C050F"/>
    <w:rsid w:val="009C06B5"/>
    <w:rsid w:val="009C084A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4350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69DD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41CF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14EB"/>
    <w:rsid w:val="00A3175C"/>
    <w:rsid w:val="00A31947"/>
    <w:rsid w:val="00A32133"/>
    <w:rsid w:val="00A323FF"/>
    <w:rsid w:val="00A3277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91E"/>
    <w:rsid w:val="00A35A9B"/>
    <w:rsid w:val="00A35ED3"/>
    <w:rsid w:val="00A36216"/>
    <w:rsid w:val="00A36D2A"/>
    <w:rsid w:val="00A36D81"/>
    <w:rsid w:val="00A3706A"/>
    <w:rsid w:val="00A37A4E"/>
    <w:rsid w:val="00A37B42"/>
    <w:rsid w:val="00A40272"/>
    <w:rsid w:val="00A403FF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2F8D"/>
    <w:rsid w:val="00A43732"/>
    <w:rsid w:val="00A43A35"/>
    <w:rsid w:val="00A43CA0"/>
    <w:rsid w:val="00A43E8D"/>
    <w:rsid w:val="00A44182"/>
    <w:rsid w:val="00A441C7"/>
    <w:rsid w:val="00A444C0"/>
    <w:rsid w:val="00A445B4"/>
    <w:rsid w:val="00A44B2E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73E"/>
    <w:rsid w:val="00A54F10"/>
    <w:rsid w:val="00A55365"/>
    <w:rsid w:val="00A5576C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57327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1EC2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47F"/>
    <w:rsid w:val="00A968DD"/>
    <w:rsid w:val="00A96A3E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113"/>
    <w:rsid w:val="00AA43CE"/>
    <w:rsid w:val="00AA4BFC"/>
    <w:rsid w:val="00AA5468"/>
    <w:rsid w:val="00AA54A6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3F7B"/>
    <w:rsid w:val="00AC41CB"/>
    <w:rsid w:val="00AC4275"/>
    <w:rsid w:val="00AC434B"/>
    <w:rsid w:val="00AC44D8"/>
    <w:rsid w:val="00AC4656"/>
    <w:rsid w:val="00AC4669"/>
    <w:rsid w:val="00AC4D9C"/>
    <w:rsid w:val="00AC4FA0"/>
    <w:rsid w:val="00AC501A"/>
    <w:rsid w:val="00AC53BA"/>
    <w:rsid w:val="00AC54D4"/>
    <w:rsid w:val="00AC5736"/>
    <w:rsid w:val="00AC5A31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31A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70F2"/>
    <w:rsid w:val="00AD7258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660"/>
    <w:rsid w:val="00AE794C"/>
    <w:rsid w:val="00AE7E6B"/>
    <w:rsid w:val="00AF0018"/>
    <w:rsid w:val="00AF0123"/>
    <w:rsid w:val="00AF02C1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B2F"/>
    <w:rsid w:val="00B11CCC"/>
    <w:rsid w:val="00B11E95"/>
    <w:rsid w:val="00B11F53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C7F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074"/>
    <w:rsid w:val="00B256CF"/>
    <w:rsid w:val="00B25F37"/>
    <w:rsid w:val="00B26402"/>
    <w:rsid w:val="00B26717"/>
    <w:rsid w:val="00B2687B"/>
    <w:rsid w:val="00B2707D"/>
    <w:rsid w:val="00B27128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DFE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5E4"/>
    <w:rsid w:val="00B56B90"/>
    <w:rsid w:val="00B57299"/>
    <w:rsid w:val="00B575F2"/>
    <w:rsid w:val="00B57899"/>
    <w:rsid w:val="00B57A08"/>
    <w:rsid w:val="00B60233"/>
    <w:rsid w:val="00B60914"/>
    <w:rsid w:val="00B60A0C"/>
    <w:rsid w:val="00B60A34"/>
    <w:rsid w:val="00B60DB5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728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004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E71"/>
    <w:rsid w:val="00B96F09"/>
    <w:rsid w:val="00B973E9"/>
    <w:rsid w:val="00B979AF"/>
    <w:rsid w:val="00B97D54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9CD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55"/>
    <w:rsid w:val="00BB13AE"/>
    <w:rsid w:val="00BB19D0"/>
    <w:rsid w:val="00BB230C"/>
    <w:rsid w:val="00BB2926"/>
    <w:rsid w:val="00BB2B0D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0D9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65BD"/>
    <w:rsid w:val="00C06790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1F3C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CC8"/>
    <w:rsid w:val="00C15E15"/>
    <w:rsid w:val="00C15E79"/>
    <w:rsid w:val="00C16203"/>
    <w:rsid w:val="00C163E1"/>
    <w:rsid w:val="00C16945"/>
    <w:rsid w:val="00C17291"/>
    <w:rsid w:val="00C17348"/>
    <w:rsid w:val="00C17542"/>
    <w:rsid w:val="00C175E9"/>
    <w:rsid w:val="00C17D90"/>
    <w:rsid w:val="00C2072C"/>
    <w:rsid w:val="00C2095E"/>
    <w:rsid w:val="00C20E38"/>
    <w:rsid w:val="00C21072"/>
    <w:rsid w:val="00C21B49"/>
    <w:rsid w:val="00C21DCA"/>
    <w:rsid w:val="00C21E5E"/>
    <w:rsid w:val="00C21F16"/>
    <w:rsid w:val="00C2291C"/>
    <w:rsid w:val="00C22B7B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4E7"/>
    <w:rsid w:val="00C27D2E"/>
    <w:rsid w:val="00C27D8F"/>
    <w:rsid w:val="00C3057A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027"/>
    <w:rsid w:val="00C3314C"/>
    <w:rsid w:val="00C334E5"/>
    <w:rsid w:val="00C338A8"/>
    <w:rsid w:val="00C340FA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B75"/>
    <w:rsid w:val="00C40707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22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146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1F2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458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24B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839"/>
    <w:rsid w:val="00CB0CDF"/>
    <w:rsid w:val="00CB103B"/>
    <w:rsid w:val="00CB1084"/>
    <w:rsid w:val="00CB1087"/>
    <w:rsid w:val="00CB1557"/>
    <w:rsid w:val="00CB1755"/>
    <w:rsid w:val="00CB1874"/>
    <w:rsid w:val="00CB19A7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2F"/>
    <w:rsid w:val="00CB76C4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A4A"/>
    <w:rsid w:val="00CE2AEF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801"/>
    <w:rsid w:val="00D10B76"/>
    <w:rsid w:val="00D119A6"/>
    <w:rsid w:val="00D11A9D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5F1"/>
    <w:rsid w:val="00D44A3B"/>
    <w:rsid w:val="00D44F18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0FE8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2AA7"/>
    <w:rsid w:val="00D630FF"/>
    <w:rsid w:val="00D6329B"/>
    <w:rsid w:val="00D633A8"/>
    <w:rsid w:val="00D63FF9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636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AF7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F85"/>
    <w:rsid w:val="00DA417C"/>
    <w:rsid w:val="00DA42D7"/>
    <w:rsid w:val="00DA42DC"/>
    <w:rsid w:val="00DA4757"/>
    <w:rsid w:val="00DA486F"/>
    <w:rsid w:val="00DA4D89"/>
    <w:rsid w:val="00DA4F00"/>
    <w:rsid w:val="00DA51A9"/>
    <w:rsid w:val="00DA51D9"/>
    <w:rsid w:val="00DA59FC"/>
    <w:rsid w:val="00DA5A41"/>
    <w:rsid w:val="00DA605F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1F1F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A28"/>
    <w:rsid w:val="00DB6B34"/>
    <w:rsid w:val="00DB6B46"/>
    <w:rsid w:val="00DB6C30"/>
    <w:rsid w:val="00DB70E5"/>
    <w:rsid w:val="00DB7672"/>
    <w:rsid w:val="00DB7CA6"/>
    <w:rsid w:val="00DC00CE"/>
    <w:rsid w:val="00DC065D"/>
    <w:rsid w:val="00DC0EB5"/>
    <w:rsid w:val="00DC153E"/>
    <w:rsid w:val="00DC16C2"/>
    <w:rsid w:val="00DC1956"/>
    <w:rsid w:val="00DC2186"/>
    <w:rsid w:val="00DC25C9"/>
    <w:rsid w:val="00DC29AA"/>
    <w:rsid w:val="00DC3D2A"/>
    <w:rsid w:val="00DC3F6A"/>
    <w:rsid w:val="00DC3FA2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445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75E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5D1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5A71"/>
    <w:rsid w:val="00DF6747"/>
    <w:rsid w:val="00DF6C06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822"/>
    <w:rsid w:val="00E0436C"/>
    <w:rsid w:val="00E0437C"/>
    <w:rsid w:val="00E0494A"/>
    <w:rsid w:val="00E052C7"/>
    <w:rsid w:val="00E0591F"/>
    <w:rsid w:val="00E05C41"/>
    <w:rsid w:val="00E06234"/>
    <w:rsid w:val="00E06286"/>
    <w:rsid w:val="00E062A3"/>
    <w:rsid w:val="00E069F0"/>
    <w:rsid w:val="00E06CE9"/>
    <w:rsid w:val="00E07B1E"/>
    <w:rsid w:val="00E07C5A"/>
    <w:rsid w:val="00E07EF7"/>
    <w:rsid w:val="00E07F80"/>
    <w:rsid w:val="00E10F77"/>
    <w:rsid w:val="00E111B8"/>
    <w:rsid w:val="00E111D2"/>
    <w:rsid w:val="00E11A07"/>
    <w:rsid w:val="00E11DF2"/>
    <w:rsid w:val="00E12478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5C79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41D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970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4AA"/>
    <w:rsid w:val="00E43919"/>
    <w:rsid w:val="00E44260"/>
    <w:rsid w:val="00E447B4"/>
    <w:rsid w:val="00E44AEF"/>
    <w:rsid w:val="00E44DD6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D70"/>
    <w:rsid w:val="00E5002D"/>
    <w:rsid w:val="00E500DB"/>
    <w:rsid w:val="00E50BCA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030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718E"/>
    <w:rsid w:val="00E67817"/>
    <w:rsid w:val="00E678C9"/>
    <w:rsid w:val="00E679BE"/>
    <w:rsid w:val="00E67D65"/>
    <w:rsid w:val="00E70145"/>
    <w:rsid w:val="00E701D3"/>
    <w:rsid w:val="00E7021F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76F"/>
    <w:rsid w:val="00E778AD"/>
    <w:rsid w:val="00E80681"/>
    <w:rsid w:val="00E80783"/>
    <w:rsid w:val="00E80C57"/>
    <w:rsid w:val="00E80FE3"/>
    <w:rsid w:val="00E810E9"/>
    <w:rsid w:val="00E816EA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6FA"/>
    <w:rsid w:val="00E91D2D"/>
    <w:rsid w:val="00E91DF0"/>
    <w:rsid w:val="00E9203B"/>
    <w:rsid w:val="00E920FC"/>
    <w:rsid w:val="00E922E2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6C0F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DE9"/>
    <w:rsid w:val="00EA35C9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221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3A"/>
    <w:rsid w:val="00EC2382"/>
    <w:rsid w:val="00EC29CA"/>
    <w:rsid w:val="00EC30C6"/>
    <w:rsid w:val="00EC30EC"/>
    <w:rsid w:val="00EC322A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434"/>
    <w:rsid w:val="00EE0E0B"/>
    <w:rsid w:val="00EE15CD"/>
    <w:rsid w:val="00EE1E03"/>
    <w:rsid w:val="00EE2472"/>
    <w:rsid w:val="00EE252F"/>
    <w:rsid w:val="00EE2DEB"/>
    <w:rsid w:val="00EE4159"/>
    <w:rsid w:val="00EE43D3"/>
    <w:rsid w:val="00EE446C"/>
    <w:rsid w:val="00EE475D"/>
    <w:rsid w:val="00EE4E9A"/>
    <w:rsid w:val="00EE523C"/>
    <w:rsid w:val="00EE5323"/>
    <w:rsid w:val="00EE5D96"/>
    <w:rsid w:val="00EE645A"/>
    <w:rsid w:val="00EE6573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4F0"/>
    <w:rsid w:val="00EF693F"/>
    <w:rsid w:val="00EF6EB1"/>
    <w:rsid w:val="00EF758B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CA6"/>
    <w:rsid w:val="00F04036"/>
    <w:rsid w:val="00F043EB"/>
    <w:rsid w:val="00F04CD5"/>
    <w:rsid w:val="00F04FD8"/>
    <w:rsid w:val="00F0569D"/>
    <w:rsid w:val="00F05B34"/>
    <w:rsid w:val="00F062BB"/>
    <w:rsid w:val="00F06CD0"/>
    <w:rsid w:val="00F06FB1"/>
    <w:rsid w:val="00F07651"/>
    <w:rsid w:val="00F07B0A"/>
    <w:rsid w:val="00F07BF3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569"/>
    <w:rsid w:val="00F14DEC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82A"/>
    <w:rsid w:val="00F34BCE"/>
    <w:rsid w:val="00F34CD3"/>
    <w:rsid w:val="00F35768"/>
    <w:rsid w:val="00F364D5"/>
    <w:rsid w:val="00F365FD"/>
    <w:rsid w:val="00F367C1"/>
    <w:rsid w:val="00F36E20"/>
    <w:rsid w:val="00F371C0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66C0"/>
    <w:rsid w:val="00F466D5"/>
    <w:rsid w:val="00F4675A"/>
    <w:rsid w:val="00F4686E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ED7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3F43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B9F"/>
    <w:rsid w:val="00F70F74"/>
    <w:rsid w:val="00F71728"/>
    <w:rsid w:val="00F7193A"/>
    <w:rsid w:val="00F71EE2"/>
    <w:rsid w:val="00F725FB"/>
    <w:rsid w:val="00F72BB5"/>
    <w:rsid w:val="00F72F18"/>
    <w:rsid w:val="00F7392C"/>
    <w:rsid w:val="00F73D78"/>
    <w:rsid w:val="00F74116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51DC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2C5"/>
    <w:rsid w:val="00FA0409"/>
    <w:rsid w:val="00FA0A6B"/>
    <w:rsid w:val="00FA0B4C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17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3FF1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10A9"/>
    <w:rsid w:val="00FD1259"/>
    <w:rsid w:val="00FD1378"/>
    <w:rsid w:val="00FD1944"/>
    <w:rsid w:val="00FD1947"/>
    <w:rsid w:val="00FD1A5C"/>
    <w:rsid w:val="00FD1AFA"/>
    <w:rsid w:val="00FD1D21"/>
    <w:rsid w:val="00FD1F4D"/>
    <w:rsid w:val="00FD217D"/>
    <w:rsid w:val="00FD2625"/>
    <w:rsid w:val="00FD2B81"/>
    <w:rsid w:val="00FD2C8D"/>
    <w:rsid w:val="00FD2D33"/>
    <w:rsid w:val="00FD2EC0"/>
    <w:rsid w:val="00FD3773"/>
    <w:rsid w:val="00FD3B04"/>
    <w:rsid w:val="00FD3C0B"/>
    <w:rsid w:val="00FD3C8E"/>
    <w:rsid w:val="00FD3EBC"/>
    <w:rsid w:val="00FD4117"/>
    <w:rsid w:val="00FD47FF"/>
    <w:rsid w:val="00FD4F84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4AB"/>
    <w:rsid w:val="00FE7612"/>
    <w:rsid w:val="00FE769F"/>
    <w:rsid w:val="00FF03FD"/>
    <w:rsid w:val="00FF0482"/>
    <w:rsid w:val="00FF10D6"/>
    <w:rsid w:val="00FF1558"/>
    <w:rsid w:val="00FF1736"/>
    <w:rsid w:val="00FF1903"/>
    <w:rsid w:val="00FF1986"/>
    <w:rsid w:val="00FF1B83"/>
    <w:rsid w:val="00FF22B5"/>
    <w:rsid w:val="00FF2374"/>
    <w:rsid w:val="00FF260D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528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D3E7-A8FF-4017-B9D7-565C463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1128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5968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ali</cp:lastModifiedBy>
  <cp:revision>140</cp:revision>
  <cp:lastPrinted>2012-12-05T08:05:00Z</cp:lastPrinted>
  <dcterms:created xsi:type="dcterms:W3CDTF">2013-02-19T03:32:00Z</dcterms:created>
  <dcterms:modified xsi:type="dcterms:W3CDTF">2013-02-23T21:38:00Z</dcterms:modified>
</cp:coreProperties>
</file>